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B4" w:rsidRPr="009526D0" w:rsidRDefault="00831055" w:rsidP="009014A8">
      <w:pPr>
        <w:rPr>
          <w:rFonts w:ascii="Tekton Pro" w:hAnsi="Tekton Pro"/>
          <w:b/>
          <w:sz w:val="44"/>
          <w:szCs w:val="44"/>
        </w:rPr>
      </w:pPr>
      <w:r>
        <w:rPr>
          <w:rFonts w:ascii="Tekton Pro" w:hAnsi="Tekton Pro"/>
          <w:b/>
          <w:noProof/>
          <w:sz w:val="44"/>
          <w:szCs w:val="44"/>
        </w:rPr>
        <w:pict>
          <v:shapetype id="_x0000_t202" coordsize="21600,21600" o:spt="202" path="m,l,21600r21600,l21600,xe">
            <v:stroke joinstyle="miter"/>
            <v:path gradientshapeok="t" o:connecttype="rect"/>
          </v:shapetype>
          <v:shape id="_x0000_s1028" type="#_x0000_t202" style="position:absolute;margin-left:422.2pt;margin-top:-19.65pt;width:321.4pt;height:51.7pt;z-index:251660288">
            <v:textbox>
              <w:txbxContent>
                <w:p w:rsidR="009855A6" w:rsidRPr="009526D0" w:rsidRDefault="009855A6" w:rsidP="00F037C8">
                  <w:pPr>
                    <w:rPr>
                      <w:rFonts w:ascii="Tekton Pro" w:hAnsi="Tekton Pro"/>
                    </w:rPr>
                  </w:pPr>
                  <w:r w:rsidRPr="009526D0">
                    <w:rPr>
                      <w:rFonts w:ascii="Tekton Pro" w:hAnsi="Tekton Pro"/>
                    </w:rPr>
                    <w:t>Ghost Hunter’s Name: _____________</w:t>
                  </w:r>
                  <w:r w:rsidR="009526D0">
                    <w:rPr>
                      <w:rFonts w:ascii="Tekton Pro" w:hAnsi="Tekton Pro"/>
                    </w:rPr>
                    <w:t>__________</w:t>
                  </w:r>
                  <w:r w:rsidRPr="009526D0">
                    <w:rPr>
                      <w:rFonts w:ascii="Tekton Pro" w:hAnsi="Tekton Pro"/>
                    </w:rPr>
                    <w:t>__________</w:t>
                  </w:r>
                </w:p>
                <w:p w:rsidR="009855A6" w:rsidRPr="009526D0" w:rsidRDefault="009855A6" w:rsidP="00F037C8">
                  <w:pPr>
                    <w:rPr>
                      <w:rFonts w:ascii="Tekton Pro" w:hAnsi="Tekton Pro"/>
                    </w:rPr>
                  </w:pPr>
                </w:p>
                <w:p w:rsidR="009855A6" w:rsidRPr="009526D0" w:rsidRDefault="009855A6" w:rsidP="00F037C8">
                  <w:pPr>
                    <w:rPr>
                      <w:rFonts w:ascii="Tekton Pro" w:hAnsi="Tekton Pro"/>
                    </w:rPr>
                  </w:pPr>
                  <w:r w:rsidRPr="009526D0">
                    <w:rPr>
                      <w:rFonts w:ascii="Tekton Pro" w:hAnsi="Tekton Pro"/>
                    </w:rPr>
                    <w:t>Date: ______________    Period: __________</w:t>
                  </w:r>
                </w:p>
              </w:txbxContent>
            </v:textbox>
          </v:shape>
        </w:pict>
      </w:r>
      <w:r w:rsidR="00D4650E" w:rsidRPr="009526D0">
        <w:rPr>
          <w:rFonts w:ascii="Tekton Pro" w:hAnsi="Tekton Pro"/>
          <w:b/>
          <w:sz w:val="44"/>
          <w:szCs w:val="44"/>
        </w:rPr>
        <w:t>GHOST FILE</w:t>
      </w:r>
      <w:r w:rsidR="00A8453C" w:rsidRPr="009526D0">
        <w:rPr>
          <w:rFonts w:ascii="Tekton Pro" w:hAnsi="Tekton Pro"/>
          <w:b/>
          <w:sz w:val="44"/>
          <w:szCs w:val="44"/>
        </w:rPr>
        <w:t xml:space="preserve"> #</w:t>
      </w:r>
      <w:r w:rsidR="00D475FD" w:rsidRPr="009526D0">
        <w:rPr>
          <w:rFonts w:ascii="Tekton Pro" w:hAnsi="Tekton Pro"/>
          <w:b/>
          <w:sz w:val="44"/>
          <w:szCs w:val="44"/>
        </w:rPr>
        <w:t>1744-1818</w:t>
      </w:r>
    </w:p>
    <w:p w:rsidR="00A8453C" w:rsidRPr="009526D0" w:rsidRDefault="00A8453C">
      <w:pPr>
        <w:rPr>
          <w:rFonts w:ascii="Tekton Pro" w:hAnsi="Tekton Pro"/>
        </w:rPr>
      </w:pPr>
    </w:p>
    <w:p w:rsidR="00285315" w:rsidRPr="009526D0" w:rsidRDefault="00285315" w:rsidP="004B0307">
      <w:pPr>
        <w:jc w:val="both"/>
        <w:rPr>
          <w:rFonts w:ascii="Tekton Pro" w:hAnsi="Tekton Pro"/>
          <w:sz w:val="32"/>
          <w:szCs w:val="32"/>
        </w:rPr>
      </w:pPr>
      <w:r w:rsidRPr="009526D0">
        <w:rPr>
          <w:rFonts w:ascii="Tekton Pro" w:hAnsi="Tekton Pro"/>
          <w:noProof/>
          <w:sz w:val="32"/>
          <w:szCs w:val="32"/>
        </w:rPr>
        <w:drawing>
          <wp:anchor distT="0" distB="0" distL="114300" distR="114300" simplePos="0" relativeHeight="251658240" behindDoc="1" locked="0" layoutInCell="1" allowOverlap="1">
            <wp:simplePos x="0" y="0"/>
            <wp:positionH relativeFrom="column">
              <wp:posOffset>19050</wp:posOffset>
            </wp:positionH>
            <wp:positionV relativeFrom="paragraph">
              <wp:posOffset>162560</wp:posOffset>
            </wp:positionV>
            <wp:extent cx="2383155" cy="3091815"/>
            <wp:effectExtent l="19050" t="0" r="0" b="0"/>
            <wp:wrapTight wrapText="bothSides">
              <wp:wrapPolygon edited="0">
                <wp:start x="-173" y="0"/>
                <wp:lineTo x="-173" y="21427"/>
                <wp:lineTo x="21583" y="21427"/>
                <wp:lineTo x="21583" y="0"/>
                <wp:lineTo x="-173" y="0"/>
              </wp:wrapPolygon>
            </wp:wrapTight>
            <wp:docPr id="1" name="il_fi" descr="http://upload.wikimedia.org/wikipedia/commons/thumb/9/9e/Abigail_Adams.jpg/250px-Abigail_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9/9e/Abigail_Adams.jpg/250px-Abigail_Adams.jpg"/>
                    <pic:cNvPicPr>
                      <a:picLocks noChangeAspect="1" noChangeArrowheads="1"/>
                    </pic:cNvPicPr>
                  </pic:nvPicPr>
                  <pic:blipFill>
                    <a:blip r:embed="rId7" cstate="print"/>
                    <a:srcRect/>
                    <a:stretch>
                      <a:fillRect/>
                    </a:stretch>
                  </pic:blipFill>
                  <pic:spPr bwMode="auto">
                    <a:xfrm>
                      <a:off x="0" y="0"/>
                      <a:ext cx="2383155" cy="3091815"/>
                    </a:xfrm>
                    <a:prstGeom prst="rect">
                      <a:avLst/>
                    </a:prstGeom>
                    <a:noFill/>
                    <a:ln w="9525">
                      <a:noFill/>
                      <a:miter lim="800000"/>
                      <a:headEnd/>
                      <a:tailEnd/>
                    </a:ln>
                  </pic:spPr>
                </pic:pic>
              </a:graphicData>
            </a:graphic>
          </wp:anchor>
        </w:drawing>
      </w:r>
    </w:p>
    <w:p w:rsidR="00A8453C" w:rsidRPr="009526D0" w:rsidRDefault="00D475FD" w:rsidP="004B0307">
      <w:pPr>
        <w:jc w:val="both"/>
        <w:rPr>
          <w:rFonts w:ascii="Tekton Pro" w:hAnsi="Tekton Pro"/>
          <w:sz w:val="32"/>
          <w:szCs w:val="32"/>
        </w:rPr>
      </w:pPr>
      <w:r w:rsidRPr="009526D0">
        <w:rPr>
          <w:rFonts w:ascii="Tekton Pro" w:hAnsi="Tekton Pro"/>
          <w:sz w:val="32"/>
          <w:szCs w:val="32"/>
        </w:rPr>
        <w:t>Since the 19</w:t>
      </w:r>
      <w:r w:rsidRPr="009526D0">
        <w:rPr>
          <w:rFonts w:ascii="Tekton Pro" w:hAnsi="Tekton Pro"/>
          <w:sz w:val="32"/>
          <w:szCs w:val="32"/>
          <w:vertAlign w:val="superscript"/>
        </w:rPr>
        <w:t>th</w:t>
      </w:r>
      <w:r w:rsidRPr="009526D0">
        <w:rPr>
          <w:rFonts w:ascii="Tekton Pro" w:hAnsi="Tekton Pro"/>
          <w:sz w:val="32"/>
          <w:szCs w:val="32"/>
        </w:rPr>
        <w:t xml:space="preserve"> century,</w:t>
      </w:r>
      <w:r w:rsidR="00A8453C" w:rsidRPr="009526D0">
        <w:rPr>
          <w:rFonts w:ascii="Tekton Pro" w:hAnsi="Tekton Pro"/>
          <w:sz w:val="32"/>
          <w:szCs w:val="32"/>
        </w:rPr>
        <w:t xml:space="preserve"> people have reported seeing a</w:t>
      </w:r>
      <w:r w:rsidR="00160D07" w:rsidRPr="009526D0">
        <w:rPr>
          <w:rFonts w:ascii="Tekton Pro" w:hAnsi="Tekton Pro"/>
          <w:sz w:val="32"/>
          <w:szCs w:val="32"/>
        </w:rPr>
        <w:t>n</w:t>
      </w:r>
      <w:r w:rsidR="00A8453C" w:rsidRPr="009526D0">
        <w:rPr>
          <w:rFonts w:ascii="Tekton Pro" w:hAnsi="Tekton Pro"/>
          <w:sz w:val="32"/>
          <w:szCs w:val="32"/>
        </w:rPr>
        <w:t xml:space="preserve"> </w:t>
      </w:r>
      <w:r w:rsidRPr="009526D0">
        <w:rPr>
          <w:rFonts w:ascii="Tekton Pro" w:hAnsi="Tekton Pro"/>
          <w:sz w:val="32"/>
          <w:szCs w:val="32"/>
        </w:rPr>
        <w:t>apparition of the rather stately</w:t>
      </w:r>
      <w:r w:rsidR="00A8453C" w:rsidRPr="009526D0">
        <w:rPr>
          <w:rFonts w:ascii="Tekton Pro" w:hAnsi="Tekton Pro"/>
          <w:sz w:val="32"/>
          <w:szCs w:val="32"/>
        </w:rPr>
        <w:t xml:space="preserve"> looking woman pictured here (see left)</w:t>
      </w:r>
      <w:r w:rsidR="003471F6" w:rsidRPr="009526D0">
        <w:rPr>
          <w:rFonts w:ascii="Tekton Pro" w:hAnsi="Tekton Pro"/>
          <w:sz w:val="32"/>
          <w:szCs w:val="32"/>
        </w:rPr>
        <w:t xml:space="preserve"> elegantly</w:t>
      </w:r>
      <w:r w:rsidR="00D448EA" w:rsidRPr="009526D0">
        <w:rPr>
          <w:rFonts w:ascii="Tekton Pro" w:hAnsi="Tekton Pro"/>
          <w:sz w:val="32"/>
          <w:szCs w:val="32"/>
        </w:rPr>
        <w:t xml:space="preserve"> roaming between</w:t>
      </w:r>
      <w:r w:rsidR="00285315" w:rsidRPr="009526D0">
        <w:rPr>
          <w:rFonts w:ascii="Tekton Pro" w:hAnsi="Tekton Pro"/>
          <w:sz w:val="32"/>
          <w:szCs w:val="32"/>
        </w:rPr>
        <w:t xml:space="preserve"> Philadelphia, PA</w:t>
      </w:r>
      <w:r w:rsidR="00CF3B73" w:rsidRPr="009526D0">
        <w:rPr>
          <w:rFonts w:ascii="Tekton Pro" w:hAnsi="Tekton Pro"/>
          <w:sz w:val="32"/>
          <w:szCs w:val="32"/>
        </w:rPr>
        <w:t xml:space="preserve"> and </w:t>
      </w:r>
      <w:r w:rsidR="00D448EA" w:rsidRPr="009526D0">
        <w:rPr>
          <w:rFonts w:ascii="Tekton Pro" w:hAnsi="Tekton Pro"/>
          <w:sz w:val="32"/>
          <w:szCs w:val="32"/>
        </w:rPr>
        <w:t xml:space="preserve">our nation’s </w:t>
      </w:r>
      <w:r w:rsidR="00CF3B73" w:rsidRPr="009526D0">
        <w:rPr>
          <w:rFonts w:ascii="Tekton Pro" w:hAnsi="Tekton Pro"/>
          <w:sz w:val="32"/>
          <w:szCs w:val="32"/>
        </w:rPr>
        <w:t xml:space="preserve">current </w:t>
      </w:r>
      <w:r w:rsidR="00D448EA" w:rsidRPr="009526D0">
        <w:rPr>
          <w:rFonts w:ascii="Tekton Pro" w:hAnsi="Tekton Pro"/>
          <w:sz w:val="32"/>
          <w:szCs w:val="32"/>
        </w:rPr>
        <w:t>capital</w:t>
      </w:r>
      <w:r w:rsidR="00CF3B73" w:rsidRPr="009526D0">
        <w:rPr>
          <w:rFonts w:ascii="Tekton Pro" w:hAnsi="Tekton Pro"/>
          <w:sz w:val="32"/>
          <w:szCs w:val="32"/>
        </w:rPr>
        <w:t xml:space="preserve"> as though she feels perfectly comfortable being both the “first second” and “second first”</w:t>
      </w:r>
      <w:r w:rsidR="00A8453C" w:rsidRPr="009526D0">
        <w:rPr>
          <w:rFonts w:ascii="Tekton Pro" w:hAnsi="Tekton Pro"/>
          <w:sz w:val="32"/>
          <w:szCs w:val="32"/>
        </w:rPr>
        <w:t xml:space="preserve">.  </w:t>
      </w:r>
      <w:r w:rsidR="00CF3B73" w:rsidRPr="009526D0">
        <w:rPr>
          <w:rFonts w:ascii="Tekton Pro" w:hAnsi="Tekton Pro"/>
          <w:sz w:val="32"/>
          <w:szCs w:val="32"/>
        </w:rPr>
        <w:t xml:space="preserve">Her </w:t>
      </w:r>
      <w:r w:rsidR="004B0307" w:rsidRPr="009526D0">
        <w:rPr>
          <w:rFonts w:ascii="Tekton Pro" w:hAnsi="Tekton Pro"/>
          <w:sz w:val="32"/>
          <w:szCs w:val="32"/>
        </w:rPr>
        <w:t>unexpected</w:t>
      </w:r>
      <w:r w:rsidR="00CF3B73" w:rsidRPr="009526D0">
        <w:rPr>
          <w:rFonts w:ascii="Tekton Pro" w:hAnsi="Tekton Pro"/>
          <w:sz w:val="32"/>
          <w:szCs w:val="32"/>
        </w:rPr>
        <w:t xml:space="preserve"> presence prompts those who see her to “remember the ladies.”  Who is this formidable former “FLOTUS” and why does she continue to haunt both Philadelphia and Washington, D.C.</w:t>
      </w:r>
      <w:r w:rsidR="00A8453C" w:rsidRPr="009526D0">
        <w:rPr>
          <w:rFonts w:ascii="Tekton Pro" w:hAnsi="Tekton Pro"/>
          <w:sz w:val="32"/>
          <w:szCs w:val="32"/>
        </w:rPr>
        <w:t>?</w:t>
      </w:r>
      <w:r w:rsidR="00160D07" w:rsidRPr="009526D0">
        <w:rPr>
          <w:rFonts w:ascii="Tekton Pro" w:hAnsi="Tekton Pro"/>
          <w:sz w:val="32"/>
          <w:szCs w:val="32"/>
        </w:rPr>
        <w:t xml:space="preserve">  </w:t>
      </w:r>
    </w:p>
    <w:p w:rsidR="00A8453C" w:rsidRPr="009526D0" w:rsidRDefault="00A8453C">
      <w:pPr>
        <w:rPr>
          <w:rFonts w:ascii="Tekton Pro" w:hAnsi="Tekton Pro"/>
        </w:rPr>
      </w:pPr>
    </w:p>
    <w:p w:rsidR="00285315" w:rsidRPr="009526D0" w:rsidRDefault="00285315">
      <w:pPr>
        <w:rPr>
          <w:rFonts w:ascii="Tekton Pro" w:hAnsi="Tekton Pro"/>
        </w:rPr>
      </w:pPr>
    </w:p>
    <w:p w:rsidR="00160D07" w:rsidRPr="009526D0" w:rsidRDefault="00285315">
      <w:pPr>
        <w:rPr>
          <w:rFonts w:ascii="Tekton Pro" w:hAnsi="Tekton Pro"/>
        </w:rPr>
      </w:pPr>
      <w:r w:rsidRPr="009526D0">
        <w:rPr>
          <w:rFonts w:ascii="Tekton Pro" w:hAnsi="Tekton Pro"/>
        </w:rPr>
        <w:t xml:space="preserve">Who is this ghost (name)? </w:t>
      </w:r>
      <w:r w:rsidR="00160D07" w:rsidRPr="009526D0">
        <w:rPr>
          <w:rFonts w:ascii="Tekton Pro" w:hAnsi="Tekton Pro"/>
        </w:rPr>
        <w:t>__________________</w:t>
      </w:r>
      <w:r w:rsidRPr="009526D0">
        <w:rPr>
          <w:rFonts w:ascii="Tekton Pro" w:hAnsi="Tekton Pro"/>
        </w:rPr>
        <w:t>_______________________________</w:t>
      </w:r>
    </w:p>
    <w:p w:rsidR="009B2AB5" w:rsidRPr="009526D0" w:rsidRDefault="009B2AB5">
      <w:pPr>
        <w:rPr>
          <w:rFonts w:ascii="Tekton Pro" w:hAnsi="Tekton Pro"/>
        </w:rPr>
      </w:pPr>
    </w:p>
    <w:p w:rsidR="009526D0" w:rsidRDefault="009526D0">
      <w:pPr>
        <w:rPr>
          <w:rFonts w:ascii="Tekton Pro" w:hAnsi="Tekton Pro"/>
        </w:rPr>
      </w:pPr>
      <w:r>
        <w:rPr>
          <w:rFonts w:ascii="Tekton Pro" w:hAnsi="Tekton Pro"/>
        </w:rPr>
        <w:t>Date of Birth: ______________________       Date of Death: ______________________</w:t>
      </w:r>
    </w:p>
    <w:p w:rsidR="009526D0" w:rsidRDefault="009526D0">
      <w:pPr>
        <w:rPr>
          <w:rFonts w:ascii="Tekton Pro" w:hAnsi="Tekton Pro"/>
        </w:rPr>
      </w:pPr>
    </w:p>
    <w:p w:rsidR="009526D0" w:rsidRDefault="009526D0">
      <w:pPr>
        <w:rPr>
          <w:rFonts w:ascii="Tekton Pro" w:hAnsi="Tekton Pro"/>
        </w:rPr>
      </w:pPr>
    </w:p>
    <w:p w:rsidR="009526D0" w:rsidRDefault="009526D0">
      <w:pPr>
        <w:rPr>
          <w:rFonts w:ascii="Tekton Pro" w:hAnsi="Tekton Pro"/>
        </w:rPr>
      </w:pPr>
    </w:p>
    <w:p w:rsidR="00160D07" w:rsidRPr="009526D0" w:rsidRDefault="00160D07" w:rsidP="009526D0">
      <w:pPr>
        <w:spacing w:line="360" w:lineRule="auto"/>
        <w:rPr>
          <w:rFonts w:ascii="Tekton Pro" w:hAnsi="Tekton Pro"/>
        </w:rPr>
      </w:pPr>
      <w:r w:rsidRPr="009526D0">
        <w:rPr>
          <w:rFonts w:ascii="Tekton Pro" w:hAnsi="Tekton Pro"/>
        </w:rPr>
        <w:t>During which major event</w:t>
      </w:r>
      <w:r w:rsidR="004B0307" w:rsidRPr="009526D0">
        <w:rPr>
          <w:rFonts w:ascii="Tekton Pro" w:hAnsi="Tekton Pro"/>
        </w:rPr>
        <w:t>(</w:t>
      </w:r>
      <w:r w:rsidRPr="009526D0">
        <w:rPr>
          <w:rFonts w:ascii="Tekton Pro" w:hAnsi="Tekton Pro"/>
        </w:rPr>
        <w:t>s</w:t>
      </w:r>
      <w:r w:rsidR="004B0307" w:rsidRPr="009526D0">
        <w:rPr>
          <w:rFonts w:ascii="Tekton Pro" w:hAnsi="Tekton Pro"/>
        </w:rPr>
        <w:t>)</w:t>
      </w:r>
      <w:r w:rsidRPr="009526D0">
        <w:rPr>
          <w:rFonts w:ascii="Tekton Pro" w:hAnsi="Tekton Pro"/>
        </w:rPr>
        <w:t xml:space="preserve"> in American history did she live?</w:t>
      </w:r>
      <w:r w:rsidR="000D500D">
        <w:rPr>
          <w:rFonts w:ascii="Tekton Pro" w:hAnsi="Tekton Pro"/>
        </w:rPr>
        <w:t xml:space="preserve">  When (years) did these events take place?</w:t>
      </w:r>
      <w:r w:rsidRPr="009526D0">
        <w:rPr>
          <w:rFonts w:ascii="Tekton Pro" w:hAnsi="Tekton Pro"/>
        </w:rPr>
        <w:t xml:space="preserve"> </w:t>
      </w:r>
      <w:r w:rsidR="000D500D">
        <w:rPr>
          <w:rFonts w:ascii="Tekton Pro" w:hAnsi="Tekton Pro"/>
        </w:rPr>
        <w:t xml:space="preserve">  </w:t>
      </w:r>
      <w:r w:rsidRPr="009526D0">
        <w:rPr>
          <w:rFonts w:ascii="Tekton Pro" w:hAnsi="Tekton Pro"/>
        </w:rPr>
        <w:t>_________________________________________________________________________________________</w:t>
      </w:r>
      <w:r w:rsidR="00285315" w:rsidRPr="009526D0">
        <w:rPr>
          <w:rFonts w:ascii="Tekton Pro" w:hAnsi="Tekton Pro"/>
        </w:rPr>
        <w:t>____________________________________________________________________________________________</w:t>
      </w:r>
      <w:r w:rsidR="009526D0">
        <w:rPr>
          <w:rFonts w:ascii="Tekton Pro" w:hAnsi="Tekton Pro"/>
        </w:rPr>
        <w:t>__________________________________________________</w:t>
      </w:r>
      <w:r w:rsidR="00285315" w:rsidRPr="009526D0">
        <w:rPr>
          <w:rFonts w:ascii="Tekton Pro" w:hAnsi="Tekton Pro"/>
        </w:rPr>
        <w:t>_________</w:t>
      </w:r>
    </w:p>
    <w:p w:rsidR="00D448EA" w:rsidRPr="009526D0" w:rsidRDefault="00D448EA">
      <w:pPr>
        <w:rPr>
          <w:rFonts w:ascii="Tekton Pro" w:hAnsi="Tekton Pro"/>
        </w:rPr>
      </w:pPr>
    </w:p>
    <w:p w:rsidR="00D448EA" w:rsidRPr="009526D0" w:rsidRDefault="00D448EA">
      <w:pPr>
        <w:rPr>
          <w:rFonts w:ascii="Tekton Pro" w:hAnsi="Tekton Pro"/>
        </w:rPr>
      </w:pPr>
      <w:r w:rsidRPr="009526D0">
        <w:rPr>
          <w:rFonts w:ascii="Tekton Pro" w:hAnsi="Tekton Pro"/>
        </w:rPr>
        <w:t xml:space="preserve">Briefly </w:t>
      </w:r>
      <w:r w:rsidRPr="009526D0">
        <w:rPr>
          <w:rFonts w:ascii="Tekton Pro" w:hAnsi="Tekton Pro"/>
          <w:u w:val="single"/>
        </w:rPr>
        <w:t>summarize</w:t>
      </w:r>
      <w:r w:rsidRPr="009526D0">
        <w:rPr>
          <w:rFonts w:ascii="Tekton Pro" w:hAnsi="Tekton Pro"/>
        </w:rPr>
        <w:t xml:space="preserve"> the role she played in American history.</w:t>
      </w:r>
    </w:p>
    <w:p w:rsidR="008E519B" w:rsidRPr="009526D0" w:rsidRDefault="00D448EA" w:rsidP="009526D0">
      <w:pPr>
        <w:spacing w:line="360" w:lineRule="auto"/>
        <w:rPr>
          <w:rFonts w:ascii="Tekton Pro" w:hAnsi="Tekton Pro"/>
        </w:rPr>
      </w:pPr>
      <w:r w:rsidRPr="009526D0">
        <w:rPr>
          <w:rFonts w:ascii="Tekton Pro" w:hAnsi="Tekton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315" w:rsidRPr="009526D0">
        <w:rPr>
          <w:rFonts w:ascii="Tekton Pro" w:hAnsi="Tekton Pro"/>
        </w:rPr>
        <w:t>___</w:t>
      </w:r>
      <w:r w:rsidR="009526D0">
        <w:rPr>
          <w:rFonts w:ascii="Tekton Pro" w:hAnsi="Tekton Pro"/>
        </w:rPr>
        <w:t>____________________________________________________________________________________________________</w:t>
      </w:r>
      <w:r w:rsidR="00285315" w:rsidRPr="009526D0">
        <w:rPr>
          <w:rFonts w:ascii="Tekton Pro" w:hAnsi="Tekton Pro"/>
        </w:rPr>
        <w:t>____________</w:t>
      </w:r>
      <w:r w:rsidR="008E519B" w:rsidRPr="009526D0">
        <w:rPr>
          <w:rFonts w:ascii="Tekton Pro" w:hAnsi="Tekton Pro"/>
        </w:rPr>
        <w:br w:type="page"/>
      </w:r>
    </w:p>
    <w:p w:rsidR="00160D07" w:rsidRPr="009526D0" w:rsidRDefault="008E519B" w:rsidP="008E519B">
      <w:pPr>
        <w:jc w:val="center"/>
        <w:rPr>
          <w:rFonts w:ascii="Tekton Pro" w:hAnsi="Tekton Pro"/>
          <w:b/>
          <w:sz w:val="28"/>
        </w:rPr>
      </w:pPr>
      <w:r w:rsidRPr="009526D0">
        <w:rPr>
          <w:rFonts w:ascii="Tekton Pro" w:hAnsi="Tekton Pro"/>
          <w:b/>
          <w:sz w:val="28"/>
        </w:rPr>
        <w:lastRenderedPageBreak/>
        <w:t>Complete the following chart to learn this ghost’s ESP.</w:t>
      </w:r>
    </w:p>
    <w:p w:rsidR="00160D07" w:rsidRPr="009526D0" w:rsidRDefault="00160D07">
      <w:pPr>
        <w:rPr>
          <w:rFonts w:ascii="Tekton Pro" w:hAnsi="Tekton Pro"/>
        </w:rPr>
      </w:pPr>
    </w:p>
    <w:tbl>
      <w:tblPr>
        <w:tblStyle w:val="TableGrid"/>
        <w:tblpPr w:leftFromText="180" w:rightFromText="180" w:vertAnchor="text" w:horzAnchor="margin" w:tblpYSpec="bottom"/>
        <w:tblW w:w="0" w:type="auto"/>
        <w:tblLook w:val="04A0" w:firstRow="1" w:lastRow="0" w:firstColumn="1" w:lastColumn="0" w:noHBand="0" w:noVBand="1"/>
      </w:tblPr>
      <w:tblGrid>
        <w:gridCol w:w="2178"/>
        <w:gridCol w:w="12420"/>
      </w:tblGrid>
      <w:tr w:rsidR="00D475FD" w:rsidRPr="009526D0" w:rsidTr="00BC03C1">
        <w:trPr>
          <w:trHeight w:val="903"/>
        </w:trPr>
        <w:tc>
          <w:tcPr>
            <w:tcW w:w="2178" w:type="dxa"/>
            <w:vMerge w:val="restart"/>
            <w:vAlign w:val="center"/>
          </w:tcPr>
          <w:p w:rsidR="00D475FD" w:rsidRPr="009526D0" w:rsidRDefault="00D475FD" w:rsidP="00D475FD">
            <w:pPr>
              <w:jc w:val="center"/>
              <w:rPr>
                <w:rFonts w:ascii="Tekton Pro" w:hAnsi="Tekton Pro"/>
                <w:sz w:val="36"/>
              </w:rPr>
            </w:pPr>
            <w:r w:rsidRPr="009526D0">
              <w:rPr>
                <w:rFonts w:ascii="Tekton Pro" w:hAnsi="Tekton Pro"/>
                <w:b/>
                <w:sz w:val="52"/>
                <w:szCs w:val="40"/>
              </w:rPr>
              <w:t>E</w:t>
            </w:r>
            <w:r w:rsidRPr="009526D0">
              <w:rPr>
                <w:rFonts w:ascii="Tekton Pro" w:hAnsi="Tekton Pro"/>
                <w:sz w:val="36"/>
              </w:rPr>
              <w:t xml:space="preserve"> (economic)</w:t>
            </w:r>
          </w:p>
          <w:p w:rsidR="00285315" w:rsidRPr="009526D0" w:rsidRDefault="00285315" w:rsidP="00D475FD">
            <w:pPr>
              <w:jc w:val="center"/>
              <w:rPr>
                <w:rFonts w:ascii="Tekton Pro" w:hAnsi="Tekton Pro"/>
                <w:b/>
                <w:sz w:val="20"/>
                <w:szCs w:val="20"/>
              </w:rPr>
            </w:pPr>
          </w:p>
          <w:p w:rsidR="00BC03C1" w:rsidRPr="009526D0" w:rsidRDefault="00BC03C1" w:rsidP="009526D0">
            <w:pPr>
              <w:rPr>
                <w:rFonts w:ascii="Tekton Pro" w:hAnsi="Tekton Pro"/>
                <w:sz w:val="22"/>
                <w:szCs w:val="22"/>
              </w:rPr>
            </w:pPr>
            <w:r w:rsidRPr="009526D0">
              <w:rPr>
                <w:rFonts w:ascii="Tekton Pro" w:hAnsi="Tekton Pro"/>
                <w:b/>
                <w:sz w:val="22"/>
                <w:szCs w:val="22"/>
              </w:rPr>
              <w:t>Guiding Questions:</w:t>
            </w:r>
            <w:r w:rsidRPr="009526D0">
              <w:rPr>
                <w:rFonts w:ascii="Tekton Pro" w:hAnsi="Tekton Pro"/>
                <w:sz w:val="22"/>
                <w:szCs w:val="22"/>
              </w:rPr>
              <w:t xml:space="preserve"> What major goods and services were produced in America during this time period?  What kinds of jobs did Americans have?  What kinds of things were Americans spending money on during this time? </w:t>
            </w:r>
          </w:p>
          <w:p w:rsidR="00D475FD" w:rsidRPr="009526D0" w:rsidRDefault="00D475FD" w:rsidP="00BC03C1">
            <w:pPr>
              <w:jc w:val="center"/>
              <w:rPr>
                <w:rFonts w:ascii="Tekton Pro" w:hAnsi="Tekton Pro"/>
                <w:sz w:val="20"/>
                <w:szCs w:val="20"/>
              </w:rPr>
            </w:pPr>
          </w:p>
        </w:tc>
        <w:tc>
          <w:tcPr>
            <w:tcW w:w="12420" w:type="dxa"/>
          </w:tcPr>
          <w:p w:rsidR="00D475FD" w:rsidRPr="009526D0" w:rsidRDefault="00D475FD" w:rsidP="00D475FD">
            <w:pPr>
              <w:rPr>
                <w:rFonts w:ascii="Tekton Pro" w:hAnsi="Tekton Pro"/>
                <w:b/>
                <w:sz w:val="20"/>
                <w:szCs w:val="20"/>
              </w:rPr>
            </w:pPr>
            <w:r w:rsidRPr="009526D0">
              <w:rPr>
                <w:rFonts w:ascii="Tekton Pro" w:hAnsi="Tekton Pro"/>
                <w:b/>
                <w:szCs w:val="20"/>
              </w:rPr>
              <w:t xml:space="preserve">Sources: </w:t>
            </w:r>
          </w:p>
        </w:tc>
      </w:tr>
      <w:tr w:rsidR="00D475FD" w:rsidRPr="009526D0" w:rsidTr="00BC03C1">
        <w:trPr>
          <w:trHeight w:val="3325"/>
        </w:trPr>
        <w:tc>
          <w:tcPr>
            <w:tcW w:w="2178" w:type="dxa"/>
            <w:vMerge/>
          </w:tcPr>
          <w:p w:rsidR="00D475FD" w:rsidRPr="009526D0" w:rsidRDefault="00D475FD" w:rsidP="00D475FD">
            <w:pPr>
              <w:rPr>
                <w:rFonts w:ascii="Tekton Pro" w:hAnsi="Tekton Pro"/>
              </w:rPr>
            </w:pPr>
          </w:p>
        </w:tc>
        <w:tc>
          <w:tcPr>
            <w:tcW w:w="12420" w:type="dxa"/>
          </w:tcPr>
          <w:p w:rsidR="00D475FD" w:rsidRPr="009526D0" w:rsidRDefault="00D475FD" w:rsidP="00D475FD">
            <w:pPr>
              <w:rPr>
                <w:rFonts w:ascii="Tekton Pro" w:hAnsi="Tekton Pro"/>
                <w:b/>
                <w:szCs w:val="20"/>
              </w:rPr>
            </w:pPr>
            <w:r w:rsidRPr="009526D0">
              <w:rPr>
                <w:rFonts w:ascii="Tekton Pro" w:hAnsi="Tekton Pro"/>
                <w:b/>
                <w:szCs w:val="20"/>
              </w:rPr>
              <w:t xml:space="preserve">Researched Info: </w:t>
            </w: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tc>
      </w:tr>
      <w:tr w:rsidR="00D475FD" w:rsidRPr="009526D0" w:rsidTr="00BC03C1">
        <w:trPr>
          <w:trHeight w:val="837"/>
        </w:trPr>
        <w:tc>
          <w:tcPr>
            <w:tcW w:w="2178" w:type="dxa"/>
            <w:vMerge w:val="restart"/>
            <w:vAlign w:val="center"/>
          </w:tcPr>
          <w:p w:rsidR="00D475FD" w:rsidRPr="009526D0" w:rsidRDefault="00D475FD" w:rsidP="00D475FD">
            <w:pPr>
              <w:jc w:val="center"/>
              <w:rPr>
                <w:rFonts w:ascii="Tekton Pro" w:hAnsi="Tekton Pro"/>
                <w:sz w:val="36"/>
                <w:szCs w:val="36"/>
              </w:rPr>
            </w:pPr>
            <w:r w:rsidRPr="009526D0">
              <w:rPr>
                <w:rFonts w:ascii="Tekton Pro" w:hAnsi="Tekton Pro"/>
                <w:b/>
                <w:sz w:val="52"/>
                <w:szCs w:val="52"/>
              </w:rPr>
              <w:t>S</w:t>
            </w:r>
            <w:r w:rsidRPr="009526D0">
              <w:rPr>
                <w:rFonts w:ascii="Tekton Pro" w:hAnsi="Tekton Pro"/>
                <w:sz w:val="36"/>
                <w:szCs w:val="36"/>
              </w:rPr>
              <w:t xml:space="preserve"> (social)</w:t>
            </w:r>
          </w:p>
          <w:p w:rsidR="00285315" w:rsidRPr="009526D0" w:rsidRDefault="00285315" w:rsidP="00D475FD">
            <w:pPr>
              <w:jc w:val="center"/>
              <w:rPr>
                <w:rFonts w:ascii="Tekton Pro" w:hAnsi="Tekton Pro"/>
                <w:b/>
                <w:sz w:val="20"/>
                <w:szCs w:val="20"/>
              </w:rPr>
            </w:pPr>
          </w:p>
          <w:p w:rsidR="00BC03C1" w:rsidRPr="009526D0" w:rsidRDefault="00BC03C1" w:rsidP="009526D0">
            <w:pPr>
              <w:rPr>
                <w:rFonts w:ascii="Tekton Pro" w:hAnsi="Tekton Pro"/>
                <w:sz w:val="22"/>
              </w:rPr>
            </w:pPr>
            <w:r w:rsidRPr="009526D0">
              <w:rPr>
                <w:rFonts w:ascii="Tekton Pro" w:hAnsi="Tekton Pro"/>
                <w:b/>
                <w:sz w:val="22"/>
              </w:rPr>
              <w:t>Guiding Questions:</w:t>
            </w:r>
            <w:r w:rsidRPr="009526D0">
              <w:rPr>
                <w:rFonts w:ascii="Tekton Pro" w:hAnsi="Tekton Pro"/>
                <w:sz w:val="22"/>
              </w:rPr>
              <w:t xml:space="preserve"> </w:t>
            </w:r>
            <w:r w:rsidR="008E519B" w:rsidRPr="009526D0">
              <w:rPr>
                <w:rFonts w:ascii="Tekton Pro" w:hAnsi="Tekton Pro"/>
                <w:sz w:val="22"/>
              </w:rPr>
              <w:t xml:space="preserve"> How did people live and interact with other people?  What groups (social/economic classes, associations, formal or informal) did they belong to?  What were their rituals of daily life?</w:t>
            </w:r>
          </w:p>
          <w:p w:rsidR="00BC03C1" w:rsidRPr="009526D0" w:rsidRDefault="00BC03C1" w:rsidP="00D475FD">
            <w:pPr>
              <w:jc w:val="center"/>
              <w:rPr>
                <w:rFonts w:ascii="Tekton Pro" w:hAnsi="Tekton Pro"/>
                <w:sz w:val="20"/>
                <w:szCs w:val="20"/>
              </w:rPr>
            </w:pPr>
          </w:p>
        </w:tc>
        <w:tc>
          <w:tcPr>
            <w:tcW w:w="12420" w:type="dxa"/>
          </w:tcPr>
          <w:p w:rsidR="00D475FD" w:rsidRPr="009526D0" w:rsidRDefault="00D475FD" w:rsidP="00D475FD">
            <w:pPr>
              <w:rPr>
                <w:rFonts w:ascii="Tekton Pro" w:hAnsi="Tekton Pro"/>
                <w:sz w:val="32"/>
              </w:rPr>
            </w:pPr>
            <w:r w:rsidRPr="009526D0">
              <w:rPr>
                <w:rFonts w:ascii="Tekton Pro" w:hAnsi="Tekton Pro"/>
                <w:b/>
                <w:szCs w:val="20"/>
              </w:rPr>
              <w:t>Sources:</w:t>
            </w:r>
          </w:p>
          <w:p w:rsidR="00D475FD" w:rsidRPr="009526D0" w:rsidRDefault="00D475FD" w:rsidP="00D475FD">
            <w:pPr>
              <w:rPr>
                <w:rFonts w:ascii="Tekton Pro" w:hAnsi="Tekton Pro"/>
              </w:rPr>
            </w:pPr>
          </w:p>
        </w:tc>
      </w:tr>
      <w:tr w:rsidR="00D475FD" w:rsidRPr="009526D0" w:rsidTr="00BC03C1">
        <w:trPr>
          <w:trHeight w:val="3823"/>
        </w:trPr>
        <w:tc>
          <w:tcPr>
            <w:tcW w:w="2178" w:type="dxa"/>
            <w:vMerge/>
            <w:vAlign w:val="center"/>
          </w:tcPr>
          <w:p w:rsidR="00D475FD" w:rsidRPr="009526D0" w:rsidRDefault="00D475FD" w:rsidP="00D475FD">
            <w:pPr>
              <w:jc w:val="center"/>
              <w:rPr>
                <w:rFonts w:ascii="Tekton Pro" w:hAnsi="Tekton Pro"/>
              </w:rPr>
            </w:pPr>
          </w:p>
        </w:tc>
        <w:tc>
          <w:tcPr>
            <w:tcW w:w="12420" w:type="dxa"/>
          </w:tcPr>
          <w:p w:rsidR="00D475FD" w:rsidRPr="009526D0" w:rsidRDefault="00D475FD" w:rsidP="00D475FD">
            <w:pPr>
              <w:rPr>
                <w:rFonts w:ascii="Tekton Pro" w:hAnsi="Tekton Pro"/>
                <w:b/>
                <w:szCs w:val="20"/>
              </w:rPr>
            </w:pPr>
            <w:r w:rsidRPr="009526D0">
              <w:rPr>
                <w:rFonts w:ascii="Tekton Pro" w:hAnsi="Tekton Pro"/>
                <w:b/>
                <w:szCs w:val="20"/>
              </w:rPr>
              <w:t xml:space="preserve">Researched Info: </w:t>
            </w: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tc>
      </w:tr>
      <w:tr w:rsidR="00D475FD" w:rsidRPr="009526D0" w:rsidTr="00BC03C1">
        <w:trPr>
          <w:trHeight w:val="759"/>
        </w:trPr>
        <w:tc>
          <w:tcPr>
            <w:tcW w:w="2178" w:type="dxa"/>
            <w:vMerge w:val="restart"/>
            <w:vAlign w:val="center"/>
          </w:tcPr>
          <w:p w:rsidR="00D475FD" w:rsidRPr="009526D0" w:rsidRDefault="00D475FD" w:rsidP="00D475FD">
            <w:pPr>
              <w:jc w:val="center"/>
              <w:rPr>
                <w:rFonts w:ascii="Tekton Pro" w:hAnsi="Tekton Pro"/>
                <w:sz w:val="36"/>
              </w:rPr>
            </w:pPr>
            <w:r w:rsidRPr="009526D0">
              <w:rPr>
                <w:rFonts w:ascii="Tekton Pro" w:hAnsi="Tekton Pro"/>
                <w:b/>
                <w:sz w:val="52"/>
                <w:szCs w:val="40"/>
              </w:rPr>
              <w:lastRenderedPageBreak/>
              <w:t>P</w:t>
            </w:r>
            <w:r w:rsidRPr="009526D0">
              <w:rPr>
                <w:rFonts w:ascii="Tekton Pro" w:hAnsi="Tekton Pro"/>
                <w:sz w:val="36"/>
              </w:rPr>
              <w:t xml:space="preserve"> (political)</w:t>
            </w:r>
          </w:p>
          <w:p w:rsidR="00285315" w:rsidRPr="009526D0" w:rsidRDefault="00285315" w:rsidP="00D475FD">
            <w:pPr>
              <w:jc w:val="center"/>
              <w:rPr>
                <w:rFonts w:ascii="Tekton Pro" w:hAnsi="Tekton Pro"/>
                <w:b/>
                <w:sz w:val="20"/>
                <w:szCs w:val="20"/>
              </w:rPr>
            </w:pPr>
          </w:p>
          <w:p w:rsidR="008E519B" w:rsidRPr="009526D0" w:rsidRDefault="008E519B" w:rsidP="009526D0">
            <w:pPr>
              <w:rPr>
                <w:rFonts w:ascii="Tekton Pro" w:hAnsi="Tekton Pro"/>
                <w:sz w:val="22"/>
                <w:szCs w:val="22"/>
              </w:rPr>
            </w:pPr>
            <w:r w:rsidRPr="009526D0">
              <w:rPr>
                <w:rFonts w:ascii="Tekton Pro" w:hAnsi="Tekton Pro"/>
                <w:b/>
                <w:sz w:val="22"/>
                <w:szCs w:val="22"/>
              </w:rPr>
              <w:t>Guiding Questions:</w:t>
            </w:r>
            <w:r w:rsidRPr="009526D0">
              <w:rPr>
                <w:rFonts w:ascii="Tekton Pro" w:hAnsi="Tekton Pro"/>
                <w:sz w:val="22"/>
                <w:szCs w:val="22"/>
              </w:rPr>
              <w:t xml:space="preserve">  What kind of government existed in America?  Who governed (made and enforced rules)?  How was power used?  What were the goals of those in power? </w:t>
            </w:r>
          </w:p>
          <w:p w:rsidR="00BC03C1" w:rsidRPr="009526D0" w:rsidRDefault="00BC03C1" w:rsidP="00D475FD">
            <w:pPr>
              <w:jc w:val="center"/>
              <w:rPr>
                <w:rFonts w:ascii="Tekton Pro" w:hAnsi="Tekton Pro"/>
                <w:sz w:val="20"/>
                <w:szCs w:val="20"/>
              </w:rPr>
            </w:pPr>
          </w:p>
        </w:tc>
        <w:tc>
          <w:tcPr>
            <w:tcW w:w="12420" w:type="dxa"/>
          </w:tcPr>
          <w:p w:rsidR="00D475FD" w:rsidRPr="009526D0" w:rsidRDefault="00D475FD" w:rsidP="00D475FD">
            <w:pPr>
              <w:rPr>
                <w:rFonts w:ascii="Tekton Pro" w:hAnsi="Tekton Pro"/>
                <w:sz w:val="32"/>
              </w:rPr>
            </w:pPr>
            <w:r w:rsidRPr="009526D0">
              <w:rPr>
                <w:rFonts w:ascii="Tekton Pro" w:hAnsi="Tekton Pro"/>
                <w:b/>
                <w:szCs w:val="20"/>
              </w:rPr>
              <w:t>Sources:</w:t>
            </w:r>
          </w:p>
          <w:p w:rsidR="00D475FD" w:rsidRPr="009526D0" w:rsidRDefault="00D475FD" w:rsidP="00D475FD">
            <w:pPr>
              <w:rPr>
                <w:rFonts w:ascii="Tekton Pro" w:hAnsi="Tekton Pro"/>
              </w:rPr>
            </w:pPr>
          </w:p>
        </w:tc>
      </w:tr>
      <w:tr w:rsidR="00D475FD" w:rsidRPr="009526D0" w:rsidTr="00BC03C1">
        <w:trPr>
          <w:trHeight w:val="3901"/>
        </w:trPr>
        <w:tc>
          <w:tcPr>
            <w:tcW w:w="2178" w:type="dxa"/>
            <w:vMerge/>
          </w:tcPr>
          <w:p w:rsidR="00D475FD" w:rsidRPr="009526D0" w:rsidRDefault="00D475FD" w:rsidP="00D475FD">
            <w:pPr>
              <w:rPr>
                <w:rFonts w:ascii="Tekton Pro" w:hAnsi="Tekton Pro"/>
              </w:rPr>
            </w:pPr>
          </w:p>
        </w:tc>
        <w:tc>
          <w:tcPr>
            <w:tcW w:w="12420" w:type="dxa"/>
          </w:tcPr>
          <w:p w:rsidR="00D475FD" w:rsidRPr="009526D0" w:rsidRDefault="00D475FD" w:rsidP="00D475FD">
            <w:pPr>
              <w:rPr>
                <w:rFonts w:ascii="Tekton Pro" w:hAnsi="Tekton Pro"/>
                <w:b/>
                <w:szCs w:val="20"/>
              </w:rPr>
            </w:pPr>
            <w:r w:rsidRPr="009526D0">
              <w:rPr>
                <w:rFonts w:ascii="Tekton Pro" w:hAnsi="Tekton Pro"/>
                <w:b/>
                <w:szCs w:val="20"/>
              </w:rPr>
              <w:t xml:space="preserve">Researched Info: </w:t>
            </w: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p w:rsidR="00D475FD" w:rsidRPr="009526D0" w:rsidRDefault="00D475FD" w:rsidP="00D475FD">
            <w:pPr>
              <w:rPr>
                <w:rFonts w:ascii="Tekton Pro" w:hAnsi="Tekton Pro"/>
              </w:rPr>
            </w:pPr>
          </w:p>
        </w:tc>
      </w:tr>
    </w:tbl>
    <w:p w:rsidR="00160D07" w:rsidRPr="009526D0" w:rsidRDefault="00160D07">
      <w:pPr>
        <w:rPr>
          <w:rFonts w:ascii="Tekton Pro" w:hAnsi="Tekton Pro"/>
        </w:rPr>
      </w:pPr>
    </w:p>
    <w:p w:rsidR="008E519B" w:rsidRPr="009526D0" w:rsidRDefault="008E519B" w:rsidP="008E519B">
      <w:pPr>
        <w:pStyle w:val="ListParagraph"/>
        <w:numPr>
          <w:ilvl w:val="0"/>
          <w:numId w:val="1"/>
        </w:numPr>
        <w:rPr>
          <w:rFonts w:ascii="Tekton Pro" w:hAnsi="Tekton Pro"/>
          <w:b/>
        </w:rPr>
      </w:pPr>
      <w:r w:rsidRPr="009526D0">
        <w:rPr>
          <w:rFonts w:ascii="Tekton Pro" w:hAnsi="Tekton Pro"/>
          <w:b/>
        </w:rPr>
        <w:t>Based on what you have learned about this ghost’s ESP, do you think her haunting is economic, social, or political in nature</w:t>
      </w:r>
      <w:r w:rsidR="0023138F">
        <w:rPr>
          <w:rFonts w:ascii="Tekton Pro" w:hAnsi="Tekton Pro"/>
          <w:b/>
        </w:rPr>
        <w:t xml:space="preserve"> (choose only one)</w:t>
      </w:r>
      <w:r w:rsidRPr="009526D0">
        <w:rPr>
          <w:rFonts w:ascii="Tekton Pro" w:hAnsi="Tekton Pro"/>
          <w:b/>
        </w:rPr>
        <w:t>?  Why?  Explain your answer in well-thought-out detail</w:t>
      </w:r>
      <w:r w:rsidR="0023138F">
        <w:rPr>
          <w:rFonts w:ascii="Tekton Pro" w:hAnsi="Tekton Pro"/>
          <w:b/>
        </w:rPr>
        <w:t xml:space="preserve"> and fill the space provided</w:t>
      </w:r>
      <w:r w:rsidRPr="009526D0">
        <w:rPr>
          <w:rFonts w:ascii="Tekton Pro" w:hAnsi="Tekton Pro"/>
          <w:b/>
        </w:rPr>
        <w:t>.</w:t>
      </w:r>
    </w:p>
    <w:p w:rsidR="008E519B" w:rsidRPr="009526D0" w:rsidRDefault="008E519B" w:rsidP="009526D0">
      <w:pPr>
        <w:spacing w:line="360" w:lineRule="auto"/>
        <w:jc w:val="center"/>
        <w:rPr>
          <w:rFonts w:ascii="Tekton Pro" w:hAnsi="Tekton Pro"/>
        </w:rPr>
      </w:pPr>
      <w:r w:rsidRPr="009526D0">
        <w:rPr>
          <w:rFonts w:ascii="Tekton Pro" w:hAnsi="Tekton P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5315" w:rsidRPr="009526D0">
        <w:rPr>
          <w:rFonts w:ascii="Tekton Pro" w:hAnsi="Tekton Pro"/>
        </w:rPr>
        <w:t>_______________</w:t>
      </w:r>
      <w:r w:rsidR="009526D0">
        <w:rPr>
          <w:rFonts w:ascii="Tekton Pro" w:hAnsi="Tekton Pro"/>
        </w:rPr>
        <w:t>_____________________________________________________________________________________</w:t>
      </w:r>
      <w:r w:rsidR="00285315" w:rsidRPr="009526D0">
        <w:rPr>
          <w:rFonts w:ascii="Tekton Pro" w:hAnsi="Tekton Pro"/>
        </w:rPr>
        <w:t>__</w:t>
      </w:r>
      <w:r w:rsidR="00295211" w:rsidRPr="009526D0">
        <w:rPr>
          <w:rFonts w:ascii="Tekton Pro" w:hAnsi="Tekton Pro"/>
        </w:rPr>
        <w:br w:type="page"/>
      </w:r>
      <w:r w:rsidR="00177819" w:rsidRPr="009526D0">
        <w:rPr>
          <w:rFonts w:ascii="Tekton Pro" w:hAnsi="Tekton Pro"/>
          <w:b/>
          <w:sz w:val="36"/>
          <w:szCs w:val="36"/>
        </w:rPr>
        <w:lastRenderedPageBreak/>
        <w:t>GRADING RUBRIC</w:t>
      </w:r>
    </w:p>
    <w:p w:rsidR="00295211" w:rsidRPr="009526D0" w:rsidRDefault="00295211">
      <w:pPr>
        <w:rPr>
          <w:rFonts w:ascii="Tekton Pro" w:hAnsi="Tekton Pro"/>
        </w:rPr>
      </w:pPr>
    </w:p>
    <w:tbl>
      <w:tblPr>
        <w:tblStyle w:val="TableGrid"/>
        <w:tblW w:w="0" w:type="auto"/>
        <w:tblLook w:val="04A0" w:firstRow="1" w:lastRow="0" w:firstColumn="1" w:lastColumn="0" w:noHBand="0" w:noVBand="1"/>
      </w:tblPr>
      <w:tblGrid>
        <w:gridCol w:w="2923"/>
        <w:gridCol w:w="2923"/>
        <w:gridCol w:w="2923"/>
        <w:gridCol w:w="2923"/>
        <w:gridCol w:w="2924"/>
      </w:tblGrid>
      <w:tr w:rsidR="00295211" w:rsidRPr="009526D0" w:rsidTr="00340C89">
        <w:tc>
          <w:tcPr>
            <w:tcW w:w="2923" w:type="dxa"/>
          </w:tcPr>
          <w:p w:rsidR="00295211" w:rsidRPr="009526D0" w:rsidRDefault="00340C89">
            <w:pPr>
              <w:rPr>
                <w:rFonts w:ascii="Tekton Pro" w:hAnsi="Tekton Pro"/>
                <w:b/>
              </w:rPr>
            </w:pPr>
            <w:r w:rsidRPr="009526D0">
              <w:rPr>
                <w:rFonts w:ascii="Tekton Pro" w:hAnsi="Tekton Pro"/>
                <w:b/>
              </w:rPr>
              <w:t xml:space="preserve">Grade </w:t>
            </w:r>
            <w:r w:rsidRPr="009526D0">
              <w:rPr>
                <w:rFonts w:ascii="Arial" w:hAnsi="Arial" w:cs="Arial"/>
                <w:b/>
              </w:rPr>
              <w:t>→</w:t>
            </w:r>
          </w:p>
          <w:p w:rsidR="00340C89" w:rsidRPr="009526D0" w:rsidRDefault="00340C89">
            <w:pPr>
              <w:rPr>
                <w:rFonts w:ascii="Tekton Pro" w:hAnsi="Tekton Pro"/>
              </w:rPr>
            </w:pPr>
            <w:r w:rsidRPr="009526D0">
              <w:rPr>
                <w:rFonts w:ascii="Tekton Pro" w:hAnsi="Tekton Pro"/>
                <w:b/>
              </w:rPr>
              <w:t xml:space="preserve">Criteria </w:t>
            </w:r>
            <w:r w:rsidRPr="009526D0">
              <w:rPr>
                <w:rFonts w:ascii="Arial" w:hAnsi="Arial" w:cs="Arial"/>
                <w:b/>
              </w:rPr>
              <w:t>↓</w:t>
            </w:r>
          </w:p>
        </w:tc>
        <w:tc>
          <w:tcPr>
            <w:tcW w:w="2923" w:type="dxa"/>
            <w:vAlign w:val="center"/>
          </w:tcPr>
          <w:p w:rsidR="009526D0" w:rsidRDefault="00340C89" w:rsidP="00340C89">
            <w:pPr>
              <w:jc w:val="center"/>
              <w:rPr>
                <w:rFonts w:ascii="Tekton Pro" w:hAnsi="Tekton Pro"/>
                <w:b/>
              </w:rPr>
            </w:pPr>
            <w:r w:rsidRPr="009526D0">
              <w:rPr>
                <w:rFonts w:ascii="Tekton Pro" w:hAnsi="Tekton Pro"/>
                <w:b/>
              </w:rPr>
              <w:t>A</w:t>
            </w:r>
            <w:r w:rsidR="00295211" w:rsidRPr="009526D0">
              <w:rPr>
                <w:rFonts w:ascii="Tekton Pro" w:hAnsi="Tekton Pro"/>
                <w:b/>
              </w:rPr>
              <w:t xml:space="preserve"> </w:t>
            </w:r>
          </w:p>
          <w:p w:rsidR="00295211" w:rsidRPr="009526D0" w:rsidRDefault="00295211" w:rsidP="00340C89">
            <w:pPr>
              <w:jc w:val="center"/>
              <w:rPr>
                <w:rFonts w:ascii="Tekton Pro" w:hAnsi="Tekton Pro"/>
                <w:b/>
              </w:rPr>
            </w:pPr>
            <w:r w:rsidRPr="009526D0">
              <w:rPr>
                <w:rFonts w:ascii="Tekton Pro" w:hAnsi="Tekton Pro"/>
                <w:b/>
              </w:rPr>
              <w:t>Distinguished</w:t>
            </w:r>
          </w:p>
        </w:tc>
        <w:tc>
          <w:tcPr>
            <w:tcW w:w="2923" w:type="dxa"/>
            <w:vAlign w:val="center"/>
          </w:tcPr>
          <w:p w:rsidR="009526D0" w:rsidRDefault="00340C89" w:rsidP="00340C89">
            <w:pPr>
              <w:jc w:val="center"/>
              <w:rPr>
                <w:rFonts w:ascii="Tekton Pro" w:hAnsi="Tekton Pro"/>
                <w:b/>
              </w:rPr>
            </w:pPr>
            <w:r w:rsidRPr="009526D0">
              <w:rPr>
                <w:rFonts w:ascii="Tekton Pro" w:hAnsi="Tekton Pro"/>
                <w:b/>
              </w:rPr>
              <w:t>B</w:t>
            </w:r>
            <w:r w:rsidR="00295211" w:rsidRPr="009526D0">
              <w:rPr>
                <w:rFonts w:ascii="Tekton Pro" w:hAnsi="Tekton Pro"/>
                <w:b/>
              </w:rPr>
              <w:t xml:space="preserve"> </w:t>
            </w:r>
          </w:p>
          <w:p w:rsidR="00295211" w:rsidRPr="009526D0" w:rsidRDefault="00295211" w:rsidP="00340C89">
            <w:pPr>
              <w:jc w:val="center"/>
              <w:rPr>
                <w:rFonts w:ascii="Tekton Pro" w:hAnsi="Tekton Pro"/>
                <w:b/>
              </w:rPr>
            </w:pPr>
            <w:r w:rsidRPr="009526D0">
              <w:rPr>
                <w:rFonts w:ascii="Tekton Pro" w:hAnsi="Tekton Pro"/>
                <w:b/>
              </w:rPr>
              <w:t>Commendable</w:t>
            </w:r>
          </w:p>
        </w:tc>
        <w:tc>
          <w:tcPr>
            <w:tcW w:w="2923" w:type="dxa"/>
            <w:vAlign w:val="center"/>
          </w:tcPr>
          <w:p w:rsidR="009526D0" w:rsidRDefault="00340C89" w:rsidP="00340C89">
            <w:pPr>
              <w:jc w:val="center"/>
              <w:rPr>
                <w:rFonts w:ascii="Tekton Pro" w:hAnsi="Tekton Pro"/>
                <w:b/>
              </w:rPr>
            </w:pPr>
            <w:r w:rsidRPr="009526D0">
              <w:rPr>
                <w:rFonts w:ascii="Tekton Pro" w:hAnsi="Tekton Pro"/>
                <w:b/>
              </w:rPr>
              <w:t>C</w:t>
            </w:r>
            <w:r w:rsidR="00295211" w:rsidRPr="009526D0">
              <w:rPr>
                <w:rFonts w:ascii="Tekton Pro" w:hAnsi="Tekton Pro"/>
                <w:b/>
              </w:rPr>
              <w:t xml:space="preserve"> </w:t>
            </w:r>
          </w:p>
          <w:p w:rsidR="00295211" w:rsidRPr="009526D0" w:rsidRDefault="00295211" w:rsidP="00340C89">
            <w:pPr>
              <w:jc w:val="center"/>
              <w:rPr>
                <w:rFonts w:ascii="Tekton Pro" w:hAnsi="Tekton Pro"/>
                <w:b/>
              </w:rPr>
            </w:pPr>
            <w:r w:rsidRPr="009526D0">
              <w:rPr>
                <w:rFonts w:ascii="Tekton Pro" w:hAnsi="Tekton Pro"/>
                <w:b/>
              </w:rPr>
              <w:t>Acceptable</w:t>
            </w:r>
          </w:p>
        </w:tc>
        <w:tc>
          <w:tcPr>
            <w:tcW w:w="2924" w:type="dxa"/>
            <w:vAlign w:val="center"/>
          </w:tcPr>
          <w:p w:rsidR="009526D0" w:rsidRDefault="00340C89" w:rsidP="00340C89">
            <w:pPr>
              <w:jc w:val="center"/>
              <w:rPr>
                <w:rFonts w:ascii="Tekton Pro" w:hAnsi="Tekton Pro"/>
                <w:b/>
              </w:rPr>
            </w:pPr>
            <w:r w:rsidRPr="009526D0">
              <w:rPr>
                <w:rFonts w:ascii="Tekton Pro" w:hAnsi="Tekton Pro"/>
                <w:b/>
              </w:rPr>
              <w:t>F</w:t>
            </w:r>
          </w:p>
          <w:p w:rsidR="00295211" w:rsidRPr="009526D0" w:rsidRDefault="00340C89" w:rsidP="00340C89">
            <w:pPr>
              <w:jc w:val="center"/>
              <w:rPr>
                <w:rFonts w:ascii="Tekton Pro" w:hAnsi="Tekton Pro"/>
                <w:b/>
              </w:rPr>
            </w:pPr>
            <w:r w:rsidRPr="009526D0">
              <w:rPr>
                <w:rFonts w:ascii="Tekton Pro" w:hAnsi="Tekton Pro"/>
                <w:b/>
              </w:rPr>
              <w:t xml:space="preserve"> Una</w:t>
            </w:r>
            <w:r w:rsidR="00295211" w:rsidRPr="009526D0">
              <w:rPr>
                <w:rFonts w:ascii="Tekton Pro" w:hAnsi="Tekton Pro"/>
                <w:b/>
              </w:rPr>
              <w:t>cceptable</w:t>
            </w:r>
          </w:p>
        </w:tc>
      </w:tr>
      <w:tr w:rsidR="00295211" w:rsidRPr="009526D0" w:rsidTr="00177819">
        <w:tc>
          <w:tcPr>
            <w:tcW w:w="2923" w:type="dxa"/>
            <w:vAlign w:val="center"/>
          </w:tcPr>
          <w:p w:rsidR="00295211" w:rsidRPr="009526D0" w:rsidRDefault="00177819" w:rsidP="00177819">
            <w:pPr>
              <w:jc w:val="center"/>
              <w:rPr>
                <w:rFonts w:ascii="Tekton Pro" w:hAnsi="Tekton Pro"/>
                <w:b/>
                <w:sz w:val="32"/>
              </w:rPr>
            </w:pPr>
            <w:r w:rsidRPr="009526D0">
              <w:rPr>
                <w:rFonts w:ascii="Tekton Pro" w:hAnsi="Tekton Pro"/>
                <w:b/>
                <w:sz w:val="32"/>
              </w:rPr>
              <w:t>Quality of work…</w:t>
            </w:r>
          </w:p>
        </w:tc>
        <w:tc>
          <w:tcPr>
            <w:tcW w:w="2923" w:type="dxa"/>
          </w:tcPr>
          <w:p w:rsidR="00340C89" w:rsidRPr="009526D0" w:rsidRDefault="00340C89" w:rsidP="00295211">
            <w:pPr>
              <w:rPr>
                <w:rFonts w:ascii="Tekton Pro" w:hAnsi="Tekton Pro"/>
                <w:szCs w:val="20"/>
              </w:rPr>
            </w:pPr>
            <w:r w:rsidRPr="009526D0">
              <w:rPr>
                <w:rFonts w:ascii="Tekton Pro" w:hAnsi="Tekton Pro"/>
                <w:szCs w:val="20"/>
              </w:rPr>
              <w:t>* Assignment is 100% complete</w:t>
            </w:r>
          </w:p>
          <w:p w:rsidR="00295211" w:rsidRPr="009526D0" w:rsidRDefault="00295211" w:rsidP="00295211">
            <w:pPr>
              <w:rPr>
                <w:rFonts w:ascii="Tekton Pro" w:hAnsi="Tekton Pro"/>
                <w:szCs w:val="20"/>
              </w:rPr>
            </w:pPr>
            <w:r w:rsidRPr="009526D0">
              <w:rPr>
                <w:rFonts w:ascii="Tekton Pro" w:hAnsi="Tekton Pro"/>
                <w:szCs w:val="20"/>
              </w:rPr>
              <w:t>* Uses a wide variety of reliable sources</w:t>
            </w:r>
            <w:r w:rsidR="00177819" w:rsidRPr="009526D0">
              <w:rPr>
                <w:rFonts w:ascii="Tekton Pro" w:hAnsi="Tekton Pro"/>
                <w:szCs w:val="20"/>
              </w:rPr>
              <w:t xml:space="preserve"> (Internet + books + magazine articles, etc</w:t>
            </w:r>
            <w:r w:rsidR="00CC74F7">
              <w:rPr>
                <w:rFonts w:ascii="Tekton Pro" w:hAnsi="Tekton Pro"/>
                <w:szCs w:val="20"/>
              </w:rPr>
              <w:t>.</w:t>
            </w:r>
            <w:r w:rsidR="00177819" w:rsidRPr="009526D0">
              <w:rPr>
                <w:rFonts w:ascii="Tekton Pro" w:hAnsi="Tekton Pro"/>
                <w:szCs w:val="20"/>
              </w:rPr>
              <w:t xml:space="preserve"> – No Wiki!)</w:t>
            </w:r>
          </w:p>
          <w:p w:rsidR="00295211" w:rsidRPr="009526D0" w:rsidRDefault="009855A6" w:rsidP="00295211">
            <w:pPr>
              <w:rPr>
                <w:rFonts w:ascii="Tekton Pro" w:hAnsi="Tekton Pro"/>
                <w:szCs w:val="20"/>
              </w:rPr>
            </w:pPr>
            <w:r w:rsidRPr="009526D0">
              <w:rPr>
                <w:rFonts w:ascii="Tekton Pro" w:hAnsi="Tekton Pro"/>
                <w:szCs w:val="20"/>
              </w:rPr>
              <w:t>* Research is extremely accurate</w:t>
            </w:r>
          </w:p>
          <w:p w:rsidR="00340C89" w:rsidRPr="009526D0" w:rsidRDefault="00340C89" w:rsidP="00295211">
            <w:pPr>
              <w:rPr>
                <w:rFonts w:ascii="Tekton Pro" w:hAnsi="Tekton Pro"/>
                <w:szCs w:val="20"/>
              </w:rPr>
            </w:pPr>
            <w:r w:rsidRPr="009526D0">
              <w:rPr>
                <w:rFonts w:ascii="Tekton Pro" w:hAnsi="Tekton Pro"/>
                <w:szCs w:val="20"/>
              </w:rPr>
              <w:t>* Final conclusion is extremely well thought-out, extremely well</w:t>
            </w:r>
            <w:r w:rsidR="00177819" w:rsidRPr="009526D0">
              <w:rPr>
                <w:rFonts w:ascii="Tekton Pro" w:hAnsi="Tekton Pro"/>
                <w:szCs w:val="20"/>
              </w:rPr>
              <w:t xml:space="preserve"> </w:t>
            </w:r>
            <w:r w:rsidRPr="009526D0">
              <w:rPr>
                <w:rFonts w:ascii="Tekton Pro" w:hAnsi="Tekton Pro"/>
                <w:szCs w:val="20"/>
              </w:rPr>
              <w:t>written, and highly insightful.</w:t>
            </w:r>
          </w:p>
        </w:tc>
        <w:tc>
          <w:tcPr>
            <w:tcW w:w="2923" w:type="dxa"/>
          </w:tcPr>
          <w:p w:rsidR="00340C89" w:rsidRPr="009526D0" w:rsidRDefault="00340C89">
            <w:pPr>
              <w:rPr>
                <w:rFonts w:ascii="Tekton Pro" w:hAnsi="Tekton Pro"/>
                <w:szCs w:val="20"/>
              </w:rPr>
            </w:pPr>
            <w:r w:rsidRPr="009526D0">
              <w:rPr>
                <w:rFonts w:ascii="Tekton Pro" w:hAnsi="Tekton Pro"/>
                <w:szCs w:val="20"/>
              </w:rPr>
              <w:t>* Assignment is 100% complete</w:t>
            </w:r>
          </w:p>
          <w:p w:rsidR="00295211" w:rsidRPr="009526D0" w:rsidRDefault="00177819">
            <w:pPr>
              <w:rPr>
                <w:rFonts w:ascii="Tekton Pro" w:hAnsi="Tekton Pro"/>
                <w:szCs w:val="20"/>
              </w:rPr>
            </w:pPr>
            <w:r w:rsidRPr="009526D0">
              <w:rPr>
                <w:rFonts w:ascii="Tekton Pro" w:hAnsi="Tekton Pro"/>
                <w:szCs w:val="20"/>
              </w:rPr>
              <w:t>* Uses at least 2</w:t>
            </w:r>
            <w:r w:rsidR="009855A6" w:rsidRPr="009526D0">
              <w:rPr>
                <w:rFonts w:ascii="Tekton Pro" w:hAnsi="Tekton Pro"/>
                <w:szCs w:val="20"/>
              </w:rPr>
              <w:t xml:space="preserve"> different types </w:t>
            </w:r>
            <w:r w:rsidRPr="009526D0">
              <w:rPr>
                <w:rFonts w:ascii="Tekton Pro" w:hAnsi="Tekton Pro"/>
                <w:szCs w:val="20"/>
              </w:rPr>
              <w:t>of reliable sources (Internet + books, etc</w:t>
            </w:r>
            <w:r w:rsidR="00CC74F7">
              <w:rPr>
                <w:rFonts w:ascii="Tekton Pro" w:hAnsi="Tekton Pro"/>
                <w:szCs w:val="20"/>
              </w:rPr>
              <w:t>.</w:t>
            </w:r>
            <w:bookmarkStart w:id="0" w:name="_GoBack"/>
            <w:bookmarkEnd w:id="0"/>
            <w:r w:rsidRPr="009526D0">
              <w:rPr>
                <w:rFonts w:ascii="Tekton Pro" w:hAnsi="Tekton Pro"/>
                <w:szCs w:val="20"/>
              </w:rPr>
              <w:t xml:space="preserve"> - No Wiki!)</w:t>
            </w:r>
          </w:p>
          <w:p w:rsidR="009855A6" w:rsidRPr="009526D0" w:rsidRDefault="009855A6">
            <w:pPr>
              <w:rPr>
                <w:rFonts w:ascii="Tekton Pro" w:hAnsi="Tekton Pro"/>
                <w:szCs w:val="20"/>
              </w:rPr>
            </w:pPr>
            <w:r w:rsidRPr="009526D0">
              <w:rPr>
                <w:rFonts w:ascii="Tekton Pro" w:hAnsi="Tekton Pro"/>
                <w:szCs w:val="20"/>
              </w:rPr>
              <w:t>* Research is very accurate</w:t>
            </w:r>
          </w:p>
          <w:p w:rsidR="00340C89" w:rsidRPr="009526D0" w:rsidRDefault="00340C89">
            <w:pPr>
              <w:rPr>
                <w:rFonts w:ascii="Tekton Pro" w:hAnsi="Tekton Pro"/>
                <w:szCs w:val="20"/>
              </w:rPr>
            </w:pPr>
            <w:r w:rsidRPr="009526D0">
              <w:rPr>
                <w:rFonts w:ascii="Tekton Pro" w:hAnsi="Tekton Pro"/>
                <w:szCs w:val="20"/>
              </w:rPr>
              <w:t>* Final conclusion is very well though-out, very well written, and very insightful.</w:t>
            </w:r>
          </w:p>
        </w:tc>
        <w:tc>
          <w:tcPr>
            <w:tcW w:w="2923" w:type="dxa"/>
          </w:tcPr>
          <w:p w:rsidR="00340C89" w:rsidRPr="009526D0" w:rsidRDefault="00340C89">
            <w:pPr>
              <w:rPr>
                <w:rFonts w:ascii="Tekton Pro" w:hAnsi="Tekton Pro"/>
                <w:szCs w:val="20"/>
              </w:rPr>
            </w:pPr>
            <w:r w:rsidRPr="009526D0">
              <w:rPr>
                <w:rFonts w:ascii="Tekton Pro" w:hAnsi="Tekton Pro"/>
                <w:szCs w:val="20"/>
              </w:rPr>
              <w:t>* Assignment is 100% complete</w:t>
            </w:r>
          </w:p>
          <w:p w:rsidR="00295211" w:rsidRPr="009526D0" w:rsidRDefault="009855A6">
            <w:pPr>
              <w:rPr>
                <w:rFonts w:ascii="Tekton Pro" w:hAnsi="Tekton Pro"/>
                <w:szCs w:val="20"/>
              </w:rPr>
            </w:pPr>
            <w:r w:rsidRPr="009526D0">
              <w:rPr>
                <w:rFonts w:ascii="Tekton Pro" w:hAnsi="Tekton Pro"/>
                <w:szCs w:val="20"/>
              </w:rPr>
              <w:t>* Uses at least 2 different types of</w:t>
            </w:r>
            <w:r w:rsidR="00340C89" w:rsidRPr="009526D0">
              <w:rPr>
                <w:rFonts w:ascii="Tekton Pro" w:hAnsi="Tekton Pro"/>
                <w:szCs w:val="20"/>
              </w:rPr>
              <w:t xml:space="preserve"> </w:t>
            </w:r>
            <w:r w:rsidRPr="009526D0">
              <w:rPr>
                <w:rFonts w:ascii="Tekton Pro" w:hAnsi="Tekton Pro"/>
                <w:szCs w:val="20"/>
              </w:rPr>
              <w:t>reliable</w:t>
            </w:r>
            <w:r w:rsidR="00340C89" w:rsidRPr="009526D0">
              <w:rPr>
                <w:rFonts w:ascii="Tekton Pro" w:hAnsi="Tekton Pro"/>
                <w:szCs w:val="20"/>
              </w:rPr>
              <w:t xml:space="preserve"> Internet</w:t>
            </w:r>
            <w:r w:rsidRPr="009526D0">
              <w:rPr>
                <w:rFonts w:ascii="Tekton Pro" w:hAnsi="Tekton Pro"/>
                <w:szCs w:val="20"/>
              </w:rPr>
              <w:t xml:space="preserve"> sources</w:t>
            </w:r>
            <w:r w:rsidR="00340C89" w:rsidRPr="009526D0">
              <w:rPr>
                <w:rFonts w:ascii="Tekton Pro" w:hAnsi="Tekton Pro"/>
                <w:szCs w:val="20"/>
              </w:rPr>
              <w:t xml:space="preserve"> (No Wiki!)</w:t>
            </w:r>
          </w:p>
          <w:p w:rsidR="009855A6" w:rsidRPr="009526D0" w:rsidRDefault="009855A6">
            <w:pPr>
              <w:rPr>
                <w:rFonts w:ascii="Tekton Pro" w:hAnsi="Tekton Pro"/>
                <w:szCs w:val="20"/>
              </w:rPr>
            </w:pPr>
            <w:r w:rsidRPr="009526D0">
              <w:rPr>
                <w:rFonts w:ascii="Tekton Pro" w:hAnsi="Tekton Pro"/>
                <w:szCs w:val="20"/>
              </w:rPr>
              <w:t>* Research is somewhat accurate</w:t>
            </w:r>
          </w:p>
          <w:p w:rsidR="00340C89" w:rsidRPr="009526D0" w:rsidRDefault="00340C89">
            <w:pPr>
              <w:rPr>
                <w:rFonts w:ascii="Tekton Pro" w:hAnsi="Tekton Pro"/>
                <w:szCs w:val="20"/>
              </w:rPr>
            </w:pPr>
            <w:r w:rsidRPr="009526D0">
              <w:rPr>
                <w:rFonts w:ascii="Tekton Pro" w:hAnsi="Tekton Pro"/>
                <w:szCs w:val="20"/>
              </w:rPr>
              <w:t>* Final conclusion is somewhat well thought-out, somewhat well written, and somewhat insightful</w:t>
            </w:r>
          </w:p>
        </w:tc>
        <w:tc>
          <w:tcPr>
            <w:tcW w:w="2924" w:type="dxa"/>
          </w:tcPr>
          <w:p w:rsidR="00340C89" w:rsidRPr="009526D0" w:rsidRDefault="00340C89">
            <w:pPr>
              <w:rPr>
                <w:rFonts w:ascii="Tekton Pro" w:hAnsi="Tekton Pro"/>
                <w:szCs w:val="20"/>
              </w:rPr>
            </w:pPr>
            <w:r w:rsidRPr="009526D0">
              <w:rPr>
                <w:rFonts w:ascii="Tekton Pro" w:hAnsi="Tekton Pro"/>
                <w:szCs w:val="20"/>
              </w:rPr>
              <w:t>* Part or all of the assignment is incomplete</w:t>
            </w:r>
          </w:p>
          <w:p w:rsidR="00295211" w:rsidRPr="009526D0" w:rsidRDefault="009855A6">
            <w:pPr>
              <w:rPr>
                <w:rFonts w:ascii="Tekton Pro" w:hAnsi="Tekton Pro"/>
                <w:szCs w:val="20"/>
              </w:rPr>
            </w:pPr>
            <w:r w:rsidRPr="009526D0">
              <w:rPr>
                <w:rFonts w:ascii="Tekton Pro" w:hAnsi="Tekton Pro"/>
                <w:szCs w:val="20"/>
              </w:rPr>
              <w:t xml:space="preserve">* </w:t>
            </w:r>
            <w:r w:rsidR="00340C89" w:rsidRPr="009526D0">
              <w:rPr>
                <w:rFonts w:ascii="Tekton Pro" w:hAnsi="Tekton Pro"/>
                <w:szCs w:val="20"/>
              </w:rPr>
              <w:t>Relies entirely on Wikipedia</w:t>
            </w:r>
            <w:r w:rsidR="006D478F" w:rsidRPr="009526D0">
              <w:rPr>
                <w:rFonts w:ascii="Tekton Pro" w:hAnsi="Tekton Pro"/>
                <w:szCs w:val="20"/>
              </w:rPr>
              <w:t xml:space="preserve"> (or other unreliable source)</w:t>
            </w:r>
            <w:r w:rsidRPr="009526D0">
              <w:rPr>
                <w:rFonts w:ascii="Tekton Pro" w:hAnsi="Tekton Pro"/>
                <w:szCs w:val="20"/>
              </w:rPr>
              <w:t xml:space="preserve"> as a source for information</w:t>
            </w:r>
          </w:p>
          <w:p w:rsidR="009855A6" w:rsidRPr="009526D0" w:rsidRDefault="009855A6">
            <w:pPr>
              <w:rPr>
                <w:rFonts w:ascii="Tekton Pro" w:hAnsi="Tekton Pro"/>
                <w:szCs w:val="20"/>
              </w:rPr>
            </w:pPr>
            <w:r w:rsidRPr="009526D0">
              <w:rPr>
                <w:rFonts w:ascii="Tekton Pro" w:hAnsi="Tekton Pro"/>
                <w:szCs w:val="20"/>
              </w:rPr>
              <w:t xml:space="preserve">* Research </w:t>
            </w:r>
            <w:r w:rsidR="00340C89" w:rsidRPr="009526D0">
              <w:rPr>
                <w:rFonts w:ascii="Tekton Pro" w:hAnsi="Tekton Pro"/>
                <w:szCs w:val="20"/>
              </w:rPr>
              <w:t>is riddled with inaccurate information</w:t>
            </w:r>
          </w:p>
          <w:p w:rsidR="00340C89" w:rsidRPr="009526D0" w:rsidRDefault="00340C89">
            <w:pPr>
              <w:rPr>
                <w:rFonts w:ascii="Tekton Pro" w:hAnsi="Tekton Pro"/>
                <w:szCs w:val="20"/>
              </w:rPr>
            </w:pPr>
            <w:r w:rsidRPr="009526D0">
              <w:rPr>
                <w:rFonts w:ascii="Tekton Pro" w:hAnsi="Tekton Pro"/>
                <w:szCs w:val="20"/>
              </w:rPr>
              <w:t>* Final conclusion lacks thought, is unclear, and lacks insight</w:t>
            </w:r>
          </w:p>
        </w:tc>
      </w:tr>
      <w:tr w:rsidR="00295211" w:rsidRPr="009526D0" w:rsidTr="00177819">
        <w:tc>
          <w:tcPr>
            <w:tcW w:w="2923" w:type="dxa"/>
            <w:vAlign w:val="center"/>
          </w:tcPr>
          <w:p w:rsidR="00295211" w:rsidRPr="009526D0" w:rsidRDefault="00295211" w:rsidP="00177819">
            <w:pPr>
              <w:jc w:val="center"/>
              <w:rPr>
                <w:rFonts w:ascii="Tekton Pro" w:hAnsi="Tekton Pro"/>
                <w:b/>
                <w:sz w:val="32"/>
              </w:rPr>
            </w:pPr>
            <w:r w:rsidRPr="009526D0">
              <w:rPr>
                <w:rFonts w:ascii="Tekton Pro" w:hAnsi="Tekton Pro"/>
                <w:b/>
                <w:sz w:val="32"/>
              </w:rPr>
              <w:t>In the real world…</w:t>
            </w:r>
          </w:p>
        </w:tc>
        <w:tc>
          <w:tcPr>
            <w:tcW w:w="2923" w:type="dxa"/>
          </w:tcPr>
          <w:p w:rsidR="00295211" w:rsidRPr="009526D0" w:rsidRDefault="00295211">
            <w:pPr>
              <w:rPr>
                <w:rFonts w:ascii="Tekton Pro" w:hAnsi="Tekton Pro"/>
                <w:szCs w:val="20"/>
              </w:rPr>
            </w:pPr>
            <w:r w:rsidRPr="009526D0">
              <w:rPr>
                <w:rFonts w:ascii="Tekton Pro" w:hAnsi="Tekton Pro"/>
                <w:szCs w:val="20"/>
              </w:rPr>
              <w:t>* Your superiors recognize your extra effort and it will eventually pay off in raises and promotions.  The sky is the limit for you!</w:t>
            </w:r>
          </w:p>
        </w:tc>
        <w:tc>
          <w:tcPr>
            <w:tcW w:w="2923" w:type="dxa"/>
          </w:tcPr>
          <w:p w:rsidR="00295211" w:rsidRPr="009526D0" w:rsidRDefault="00295211">
            <w:pPr>
              <w:rPr>
                <w:rFonts w:ascii="Tekton Pro" w:hAnsi="Tekton Pro"/>
                <w:szCs w:val="20"/>
              </w:rPr>
            </w:pPr>
            <w:r w:rsidRPr="009526D0">
              <w:rPr>
                <w:rFonts w:ascii="Tekton Pro" w:hAnsi="Tekton Pro"/>
                <w:szCs w:val="20"/>
              </w:rPr>
              <w:t>* Your superiors recognize that you are performing above average work and promotions occur periodically.</w:t>
            </w:r>
          </w:p>
        </w:tc>
        <w:tc>
          <w:tcPr>
            <w:tcW w:w="2923" w:type="dxa"/>
          </w:tcPr>
          <w:p w:rsidR="00295211" w:rsidRPr="009526D0" w:rsidRDefault="00295211">
            <w:pPr>
              <w:rPr>
                <w:rFonts w:ascii="Tekton Pro" w:hAnsi="Tekton Pro"/>
                <w:szCs w:val="20"/>
              </w:rPr>
            </w:pPr>
            <w:r w:rsidRPr="009526D0">
              <w:rPr>
                <w:rFonts w:ascii="Tekton Pro" w:hAnsi="Tekton Pro"/>
                <w:szCs w:val="20"/>
              </w:rPr>
              <w:t>* You continue at your job, but you would probably not receive a promotion or gain recognition very often.  You are barely getting by.</w:t>
            </w:r>
          </w:p>
        </w:tc>
        <w:tc>
          <w:tcPr>
            <w:tcW w:w="2924" w:type="dxa"/>
          </w:tcPr>
          <w:p w:rsidR="00295211" w:rsidRPr="009526D0" w:rsidRDefault="00295211" w:rsidP="00295211">
            <w:pPr>
              <w:rPr>
                <w:rFonts w:ascii="Tekton Pro" w:hAnsi="Tekton Pro"/>
                <w:szCs w:val="20"/>
              </w:rPr>
            </w:pPr>
            <w:r w:rsidRPr="009526D0">
              <w:rPr>
                <w:rFonts w:ascii="Tekton Pro" w:hAnsi="Tekton Pro"/>
                <w:szCs w:val="20"/>
              </w:rPr>
              <w:t>* You are released from your duties.  Pack up your belongings and begin looking for a new job.</w:t>
            </w:r>
          </w:p>
        </w:tc>
      </w:tr>
    </w:tbl>
    <w:p w:rsidR="00295211" w:rsidRPr="009526D0" w:rsidRDefault="00295211">
      <w:pPr>
        <w:rPr>
          <w:rFonts w:ascii="Tekton Pro" w:hAnsi="Tekton Pro"/>
        </w:rPr>
      </w:pPr>
    </w:p>
    <w:p w:rsidR="0023138F" w:rsidRDefault="0023138F" w:rsidP="009526D0">
      <w:pPr>
        <w:jc w:val="center"/>
        <w:rPr>
          <w:rFonts w:ascii="Tekton Pro" w:hAnsi="Tekton Pro"/>
          <w:b/>
          <w:sz w:val="36"/>
          <w:szCs w:val="36"/>
        </w:rPr>
      </w:pPr>
    </w:p>
    <w:p w:rsidR="00177819" w:rsidRPr="009526D0" w:rsidRDefault="00177819" w:rsidP="009526D0">
      <w:pPr>
        <w:jc w:val="center"/>
        <w:rPr>
          <w:rFonts w:ascii="Tekton Pro" w:hAnsi="Tekton Pro"/>
          <w:b/>
          <w:sz w:val="36"/>
          <w:szCs w:val="36"/>
        </w:rPr>
      </w:pPr>
      <w:r w:rsidRPr="009526D0">
        <w:rPr>
          <w:rFonts w:ascii="Tekton Pro" w:hAnsi="Tekton Pro"/>
          <w:b/>
          <w:sz w:val="36"/>
          <w:szCs w:val="36"/>
        </w:rPr>
        <w:t xml:space="preserve">DUE DATE: </w:t>
      </w:r>
      <w:r w:rsidR="009526D0">
        <w:rPr>
          <w:rFonts w:ascii="Tekton Pro" w:hAnsi="Tekton Pro"/>
          <w:b/>
          <w:sz w:val="36"/>
          <w:szCs w:val="36"/>
        </w:rPr>
        <w:t>______________________________________</w:t>
      </w:r>
    </w:p>
    <w:p w:rsidR="00177819" w:rsidRPr="009526D0" w:rsidRDefault="00177819" w:rsidP="009526D0">
      <w:pPr>
        <w:jc w:val="center"/>
        <w:rPr>
          <w:rFonts w:ascii="Tekton Pro" w:hAnsi="Tekton Pro"/>
          <w:b/>
          <w:sz w:val="36"/>
          <w:szCs w:val="36"/>
        </w:rPr>
      </w:pPr>
    </w:p>
    <w:p w:rsidR="008C602A" w:rsidRPr="009526D0" w:rsidRDefault="00177819" w:rsidP="009526D0">
      <w:pPr>
        <w:jc w:val="center"/>
        <w:rPr>
          <w:rFonts w:ascii="Tekton Pro" w:hAnsi="Tekton Pro"/>
          <w:b/>
          <w:sz w:val="36"/>
          <w:szCs w:val="36"/>
        </w:rPr>
      </w:pPr>
      <w:r w:rsidRPr="009526D0">
        <w:rPr>
          <w:rFonts w:ascii="Tekton Pro" w:hAnsi="Tekton Pro"/>
          <w:b/>
          <w:sz w:val="36"/>
          <w:szCs w:val="36"/>
        </w:rPr>
        <w:t xml:space="preserve">POINTS POSSIBLE: </w:t>
      </w:r>
      <w:r w:rsidR="0023138F">
        <w:rPr>
          <w:rFonts w:ascii="Tekton Pro" w:hAnsi="Tekton Pro"/>
          <w:b/>
          <w:sz w:val="36"/>
          <w:szCs w:val="36"/>
        </w:rPr>
        <w:t>___________</w:t>
      </w:r>
    </w:p>
    <w:p w:rsidR="008C602A" w:rsidRPr="009526D0" w:rsidRDefault="008C602A">
      <w:pPr>
        <w:rPr>
          <w:rFonts w:ascii="Tekton Pro" w:hAnsi="Tekton Pro"/>
          <w:b/>
          <w:sz w:val="36"/>
          <w:szCs w:val="36"/>
        </w:rPr>
      </w:pPr>
      <w:r w:rsidRPr="009526D0">
        <w:rPr>
          <w:rFonts w:ascii="Tekton Pro" w:hAnsi="Tekton Pro"/>
          <w:b/>
          <w:sz w:val="36"/>
          <w:szCs w:val="36"/>
        </w:rPr>
        <w:br w:type="page"/>
      </w:r>
    </w:p>
    <w:p w:rsidR="008C602A" w:rsidRPr="009526D0" w:rsidRDefault="008C602A" w:rsidP="008C602A">
      <w:pPr>
        <w:rPr>
          <w:rFonts w:ascii="Tekton Pro" w:hAnsi="Tekton Pro"/>
          <w:b/>
          <w:szCs w:val="36"/>
        </w:rPr>
      </w:pPr>
    </w:p>
    <w:p w:rsidR="008C602A" w:rsidRPr="009526D0" w:rsidRDefault="008C602A" w:rsidP="008C602A">
      <w:pPr>
        <w:rPr>
          <w:rFonts w:ascii="Tekton Pro" w:hAnsi="Tekton Pro"/>
          <w:b/>
          <w:sz w:val="32"/>
          <w:szCs w:val="32"/>
        </w:rPr>
      </w:pPr>
      <w:r w:rsidRPr="009526D0">
        <w:rPr>
          <w:rFonts w:ascii="Tekton Pro" w:hAnsi="Tekton Pro"/>
          <w:b/>
          <w:sz w:val="32"/>
          <w:szCs w:val="32"/>
        </w:rPr>
        <w:t>DIRECTIONS:</w:t>
      </w:r>
    </w:p>
    <w:p w:rsidR="008C602A" w:rsidRPr="009526D0" w:rsidRDefault="008C602A" w:rsidP="008C602A">
      <w:pPr>
        <w:rPr>
          <w:rFonts w:ascii="Tekton Pro" w:hAnsi="Tekton Pro"/>
          <w:b/>
          <w:sz w:val="32"/>
          <w:szCs w:val="32"/>
        </w:rPr>
      </w:pPr>
    </w:p>
    <w:p w:rsidR="008C602A" w:rsidRPr="009526D0" w:rsidRDefault="00CC74F7" w:rsidP="008C602A">
      <w:pPr>
        <w:pStyle w:val="ListParagraph"/>
        <w:numPr>
          <w:ilvl w:val="0"/>
          <w:numId w:val="4"/>
        </w:numPr>
        <w:rPr>
          <w:rFonts w:ascii="Tekton Pro" w:hAnsi="Tekton Pro"/>
          <w:sz w:val="32"/>
          <w:szCs w:val="32"/>
        </w:rPr>
      </w:pPr>
      <w:r w:rsidRPr="00CC74F7">
        <w:rPr>
          <w:rFonts w:ascii="Tekton Pro" w:hAnsi="Tekton Pro"/>
          <w:b/>
          <w:sz w:val="32"/>
          <w:szCs w:val="32"/>
        </w:rPr>
        <w:t>Find the ghost’s identity:</w:t>
      </w:r>
      <w:r>
        <w:rPr>
          <w:rFonts w:ascii="Tekton Pro" w:hAnsi="Tekton Pro"/>
          <w:sz w:val="32"/>
          <w:szCs w:val="32"/>
        </w:rPr>
        <w:t xml:space="preserve">  </w:t>
      </w:r>
      <w:r w:rsidR="008C602A" w:rsidRPr="009526D0">
        <w:rPr>
          <w:rFonts w:ascii="Tekton Pro" w:hAnsi="Tekton Pro"/>
          <w:sz w:val="32"/>
          <w:szCs w:val="32"/>
        </w:rPr>
        <w:t>Using the clues found in the description of the ghost (words/phrases in quotes), the Ghost File number (years), and the picture of the ghost herself/himself, determine who the ghost is.  (Enter this information into a search engine</w:t>
      </w:r>
      <w:r w:rsidR="000D500D">
        <w:rPr>
          <w:rFonts w:ascii="Tekton Pro" w:hAnsi="Tekton Pro"/>
          <w:sz w:val="32"/>
          <w:szCs w:val="32"/>
        </w:rPr>
        <w:t>, like Google,</w:t>
      </w:r>
      <w:r w:rsidR="008C602A" w:rsidRPr="009526D0">
        <w:rPr>
          <w:rFonts w:ascii="Tekton Pro" w:hAnsi="Tekton Pro"/>
          <w:sz w:val="32"/>
          <w:szCs w:val="32"/>
        </w:rPr>
        <w:t xml:space="preserve"> and you should be able to accomplish this rather quickly.)</w:t>
      </w:r>
    </w:p>
    <w:p w:rsidR="008C602A" w:rsidRPr="009526D0" w:rsidRDefault="008C602A" w:rsidP="008C602A">
      <w:pPr>
        <w:pStyle w:val="ListParagraph"/>
        <w:rPr>
          <w:rFonts w:ascii="Tekton Pro" w:hAnsi="Tekton Pro"/>
          <w:sz w:val="32"/>
          <w:szCs w:val="32"/>
        </w:rPr>
      </w:pPr>
    </w:p>
    <w:p w:rsidR="008C602A" w:rsidRPr="009526D0" w:rsidRDefault="00CC74F7" w:rsidP="008C602A">
      <w:pPr>
        <w:pStyle w:val="ListParagraph"/>
        <w:numPr>
          <w:ilvl w:val="0"/>
          <w:numId w:val="4"/>
        </w:numPr>
        <w:rPr>
          <w:rFonts w:ascii="Tekton Pro" w:hAnsi="Tekton Pro"/>
          <w:sz w:val="32"/>
          <w:szCs w:val="32"/>
        </w:rPr>
      </w:pPr>
      <w:r w:rsidRPr="00CC74F7">
        <w:rPr>
          <w:rFonts w:ascii="Tekton Pro" w:hAnsi="Tekton Pro"/>
          <w:b/>
          <w:sz w:val="32"/>
          <w:szCs w:val="32"/>
        </w:rPr>
        <w:t>Learn about the ghost:</w:t>
      </w:r>
      <w:r>
        <w:rPr>
          <w:rFonts w:ascii="Tekton Pro" w:hAnsi="Tekton Pro"/>
          <w:sz w:val="32"/>
          <w:szCs w:val="32"/>
        </w:rPr>
        <w:t xml:space="preserve">  </w:t>
      </w:r>
      <w:r w:rsidR="00A6400A">
        <w:rPr>
          <w:rFonts w:ascii="Tekton Pro" w:hAnsi="Tekton Pro"/>
          <w:sz w:val="32"/>
          <w:szCs w:val="32"/>
        </w:rPr>
        <w:t>Once you know the ghost’s identity, use her/his name to research and</w:t>
      </w:r>
      <w:r w:rsidR="008C602A" w:rsidRPr="009526D0">
        <w:rPr>
          <w:rFonts w:ascii="Tekton Pro" w:hAnsi="Tekton Pro"/>
          <w:sz w:val="32"/>
          <w:szCs w:val="32"/>
        </w:rPr>
        <w:t xml:space="preserve"> learn more about her/him.  Then, answer the remaining questions about the ghost on the first page.</w:t>
      </w:r>
      <w:r w:rsidR="000D500D">
        <w:rPr>
          <w:rFonts w:ascii="Tekton Pro" w:hAnsi="Tekton Pro"/>
          <w:sz w:val="32"/>
          <w:szCs w:val="32"/>
        </w:rPr>
        <w:t xml:space="preserve">  Please refer to the “Research” page of the class website for helpful hints to research effectively and efficiently.  (In other words, if you follow the hints provided on that page you will be able to finish this assignment quicker and with better results. </w:t>
      </w:r>
      <w:r w:rsidR="000D500D" w:rsidRPr="000D500D">
        <w:rPr>
          <w:rFonts w:ascii="Tekton Pro" w:hAnsi="Tekton Pro"/>
          <w:sz w:val="32"/>
          <w:szCs w:val="32"/>
        </w:rPr>
        <w:sym w:font="Wingdings" w:char="F04A"/>
      </w:r>
      <w:r w:rsidR="000D500D">
        <w:rPr>
          <w:rFonts w:ascii="Tekton Pro" w:hAnsi="Tekton Pro"/>
          <w:sz w:val="32"/>
          <w:szCs w:val="32"/>
        </w:rPr>
        <w:t>)</w:t>
      </w:r>
    </w:p>
    <w:p w:rsidR="008C602A" w:rsidRPr="009526D0" w:rsidRDefault="008C602A" w:rsidP="008C602A">
      <w:pPr>
        <w:rPr>
          <w:rFonts w:ascii="Tekton Pro" w:hAnsi="Tekton Pro"/>
          <w:sz w:val="32"/>
          <w:szCs w:val="32"/>
        </w:rPr>
      </w:pPr>
    </w:p>
    <w:p w:rsidR="008C602A" w:rsidRPr="009526D0" w:rsidRDefault="00CC74F7" w:rsidP="008C602A">
      <w:pPr>
        <w:pStyle w:val="ListParagraph"/>
        <w:numPr>
          <w:ilvl w:val="0"/>
          <w:numId w:val="4"/>
        </w:numPr>
        <w:rPr>
          <w:rFonts w:ascii="Tekton Pro" w:hAnsi="Tekton Pro"/>
          <w:sz w:val="32"/>
          <w:szCs w:val="32"/>
        </w:rPr>
      </w:pPr>
      <w:r w:rsidRPr="00CC74F7">
        <w:rPr>
          <w:rFonts w:ascii="Tekton Pro" w:hAnsi="Tekton Pro"/>
          <w:b/>
          <w:sz w:val="32"/>
          <w:szCs w:val="32"/>
        </w:rPr>
        <w:t>Determine the ghost’s ESP:</w:t>
      </w:r>
      <w:r>
        <w:rPr>
          <w:rFonts w:ascii="Tekton Pro" w:hAnsi="Tekton Pro"/>
          <w:sz w:val="32"/>
          <w:szCs w:val="32"/>
        </w:rPr>
        <w:t xml:space="preserve">  </w:t>
      </w:r>
      <w:r w:rsidR="008C602A" w:rsidRPr="009526D0">
        <w:rPr>
          <w:rFonts w:ascii="Tekton Pro" w:hAnsi="Tekton Pro"/>
          <w:sz w:val="32"/>
          <w:szCs w:val="32"/>
        </w:rPr>
        <w:t xml:space="preserve">Continue to research the main time period in American history during which the ghost lived in order to determine the ghost’s ESP (economic, social, and politics).  Use the guiding questions provided in order to focus your research.  </w:t>
      </w:r>
      <w:r w:rsidR="008C602A" w:rsidRPr="000D500D">
        <w:rPr>
          <w:rFonts w:ascii="Tekton Pro" w:hAnsi="Tekton Pro"/>
          <w:sz w:val="32"/>
          <w:szCs w:val="32"/>
          <w:u w:val="single"/>
        </w:rPr>
        <w:t>Be sure to keep track of where you find your information and list your sources in the space provided in the ESP chart.</w:t>
      </w:r>
      <w:r w:rsidR="008C602A" w:rsidRPr="009526D0">
        <w:rPr>
          <w:rFonts w:ascii="Tekton Pro" w:hAnsi="Tekton Pro"/>
          <w:sz w:val="32"/>
          <w:szCs w:val="32"/>
        </w:rPr>
        <w:t xml:space="preserve">  </w:t>
      </w:r>
    </w:p>
    <w:p w:rsidR="008C602A" w:rsidRPr="009526D0" w:rsidRDefault="008C602A" w:rsidP="008C602A">
      <w:pPr>
        <w:pStyle w:val="ListParagraph"/>
        <w:numPr>
          <w:ilvl w:val="1"/>
          <w:numId w:val="4"/>
        </w:numPr>
        <w:rPr>
          <w:rFonts w:ascii="Tekton Pro" w:hAnsi="Tekton Pro"/>
          <w:sz w:val="32"/>
          <w:szCs w:val="32"/>
        </w:rPr>
      </w:pPr>
      <w:r w:rsidRPr="009526D0">
        <w:rPr>
          <w:rFonts w:ascii="Tekton Pro" w:hAnsi="Tekton Pro"/>
          <w:sz w:val="32"/>
          <w:szCs w:val="32"/>
        </w:rPr>
        <w:t xml:space="preserve">Remember to use only credible sources for your research!  No Wikipedia, </w:t>
      </w:r>
      <w:r w:rsidR="000D500D">
        <w:rPr>
          <w:rFonts w:ascii="Tekton Pro" w:hAnsi="Tekton Pro"/>
          <w:sz w:val="32"/>
          <w:szCs w:val="32"/>
        </w:rPr>
        <w:t xml:space="preserve">Ask.com, </w:t>
      </w:r>
      <w:r w:rsidRPr="009526D0">
        <w:rPr>
          <w:rFonts w:ascii="Tekton Pro" w:hAnsi="Tekton Pro"/>
          <w:sz w:val="32"/>
          <w:szCs w:val="32"/>
        </w:rPr>
        <w:t xml:space="preserve">ChaCha, blogs, etc.  </w:t>
      </w:r>
    </w:p>
    <w:p w:rsidR="008C602A" w:rsidRPr="009526D0" w:rsidRDefault="008C602A" w:rsidP="008C602A">
      <w:pPr>
        <w:pStyle w:val="ListParagraph"/>
        <w:numPr>
          <w:ilvl w:val="1"/>
          <w:numId w:val="4"/>
        </w:numPr>
        <w:rPr>
          <w:rFonts w:ascii="Tekton Pro" w:hAnsi="Tekton Pro"/>
          <w:sz w:val="32"/>
          <w:szCs w:val="32"/>
        </w:rPr>
      </w:pPr>
      <w:r w:rsidRPr="000D500D">
        <w:rPr>
          <w:rFonts w:ascii="Tekton Pro" w:hAnsi="Tekton Pro"/>
          <w:sz w:val="32"/>
          <w:szCs w:val="32"/>
          <w:u w:val="single"/>
        </w:rPr>
        <w:t>Please note that Google, Bing, and Yahoo are search engines NOT sources</w:t>
      </w:r>
      <w:r w:rsidRPr="009526D0">
        <w:rPr>
          <w:rFonts w:ascii="Tekton Pro" w:hAnsi="Tekton Pro"/>
          <w:sz w:val="32"/>
          <w:szCs w:val="32"/>
        </w:rPr>
        <w:t>.  They merely provide a list of possible sources.  The link you click on from that list is your source.</w:t>
      </w:r>
    </w:p>
    <w:p w:rsidR="008C602A" w:rsidRPr="009526D0" w:rsidRDefault="008C602A" w:rsidP="008C602A">
      <w:pPr>
        <w:pStyle w:val="ListParagraph"/>
        <w:rPr>
          <w:rFonts w:ascii="Tekton Pro" w:hAnsi="Tekton Pro"/>
          <w:sz w:val="32"/>
          <w:szCs w:val="32"/>
        </w:rPr>
      </w:pPr>
    </w:p>
    <w:p w:rsidR="00177819" w:rsidRPr="00CC74F7" w:rsidRDefault="00CC74F7" w:rsidP="00CC74F7">
      <w:pPr>
        <w:pStyle w:val="ListParagraph"/>
        <w:numPr>
          <w:ilvl w:val="0"/>
          <w:numId w:val="4"/>
        </w:numPr>
        <w:rPr>
          <w:rFonts w:ascii="Tekton Pro" w:hAnsi="Tekton Pro"/>
          <w:sz w:val="32"/>
          <w:szCs w:val="32"/>
        </w:rPr>
      </w:pPr>
      <w:r w:rsidRPr="00CC74F7">
        <w:rPr>
          <w:rFonts w:ascii="Tekton Pro" w:hAnsi="Tekton Pro"/>
          <w:b/>
          <w:sz w:val="32"/>
          <w:szCs w:val="32"/>
        </w:rPr>
        <w:t>Determine the ghost’s motivation for haunting:</w:t>
      </w:r>
      <w:r>
        <w:rPr>
          <w:rFonts w:ascii="Tekton Pro" w:hAnsi="Tekton Pro"/>
          <w:sz w:val="32"/>
          <w:szCs w:val="32"/>
        </w:rPr>
        <w:t xml:space="preserve">  </w:t>
      </w:r>
      <w:r w:rsidR="008C602A" w:rsidRPr="009526D0">
        <w:rPr>
          <w:rFonts w:ascii="Tekton Pro" w:hAnsi="Tekton Pro"/>
          <w:sz w:val="32"/>
          <w:szCs w:val="32"/>
        </w:rPr>
        <w:t xml:space="preserve">Once you’ve completed the ESP chart, answer the final question on your ghost file.  Be sure to provide a clear answer </w:t>
      </w:r>
      <w:r w:rsidR="000D500D">
        <w:rPr>
          <w:rFonts w:ascii="Tekton Pro" w:hAnsi="Tekton Pro"/>
          <w:sz w:val="32"/>
          <w:szCs w:val="32"/>
        </w:rPr>
        <w:t xml:space="preserve">in the form of a thesis statement (pick one: </w:t>
      </w:r>
      <w:r w:rsidR="008C602A" w:rsidRPr="009526D0">
        <w:rPr>
          <w:rFonts w:ascii="Tekton Pro" w:hAnsi="Tekton Pro"/>
          <w:sz w:val="32"/>
          <w:szCs w:val="32"/>
        </w:rPr>
        <w:t xml:space="preserve">economic OR social OR political) and support your response with as much </w:t>
      </w:r>
      <w:r w:rsidR="000D500D">
        <w:rPr>
          <w:rFonts w:ascii="Tekton Pro" w:hAnsi="Tekton Pro"/>
          <w:sz w:val="32"/>
          <w:szCs w:val="32"/>
        </w:rPr>
        <w:t>detailed evidence</w:t>
      </w:r>
      <w:r w:rsidR="008C602A" w:rsidRPr="009526D0">
        <w:rPr>
          <w:rFonts w:ascii="Tekton Pro" w:hAnsi="Tekton Pro"/>
          <w:sz w:val="32"/>
          <w:szCs w:val="32"/>
        </w:rPr>
        <w:t xml:space="preserve"> as possible.  </w:t>
      </w:r>
      <w:r w:rsidR="008C602A" w:rsidRPr="000D500D">
        <w:rPr>
          <w:rFonts w:ascii="Tekton Pro" w:hAnsi="Tekton Pro"/>
          <w:sz w:val="32"/>
          <w:szCs w:val="32"/>
          <w:u w:val="single"/>
        </w:rPr>
        <w:t>Fill the full space provided!</w:t>
      </w:r>
    </w:p>
    <w:sectPr w:rsidR="00177819" w:rsidRPr="00CC74F7" w:rsidSect="00BC03C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55" w:rsidRDefault="00831055" w:rsidP="00285315">
      <w:r>
        <w:separator/>
      </w:r>
    </w:p>
  </w:endnote>
  <w:endnote w:type="continuationSeparator" w:id="0">
    <w:p w:rsidR="00831055" w:rsidRDefault="00831055" w:rsidP="0028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ekton Pro" w:hAnsi="Tekton Pro"/>
        <w:b/>
      </w:rPr>
      <w:id w:val="283442309"/>
      <w:docPartObj>
        <w:docPartGallery w:val="Page Numbers (Bottom of Page)"/>
        <w:docPartUnique/>
      </w:docPartObj>
    </w:sdtPr>
    <w:sdtEndPr/>
    <w:sdtContent>
      <w:p w:rsidR="009855A6" w:rsidRPr="009526D0" w:rsidRDefault="009855A6">
        <w:pPr>
          <w:pStyle w:val="Footer"/>
          <w:jc w:val="right"/>
          <w:rPr>
            <w:rFonts w:ascii="Tekton Pro" w:hAnsi="Tekton Pro"/>
            <w:b/>
          </w:rPr>
        </w:pPr>
        <w:r w:rsidRPr="009526D0">
          <w:rPr>
            <w:rFonts w:ascii="Tekton Pro" w:hAnsi="Tekton Pro"/>
            <w:b/>
            <w:sz w:val="20"/>
            <w:szCs w:val="20"/>
          </w:rPr>
          <w:t>U.S. HISTORY / MS. SIMON</w:t>
        </w:r>
        <w:r w:rsidRPr="009526D0">
          <w:rPr>
            <w:rFonts w:ascii="Tekton Pro" w:hAnsi="Tekton Pro"/>
            <w:b/>
          </w:rPr>
          <w:t xml:space="preserve">     </w:t>
        </w:r>
        <w:r w:rsidR="00F85C5B" w:rsidRPr="009526D0">
          <w:rPr>
            <w:rFonts w:ascii="Tekton Pro" w:hAnsi="Tekton Pro"/>
            <w:b/>
          </w:rPr>
          <w:fldChar w:fldCharType="begin"/>
        </w:r>
        <w:r w:rsidRPr="009526D0">
          <w:rPr>
            <w:rFonts w:ascii="Tekton Pro" w:hAnsi="Tekton Pro"/>
            <w:b/>
          </w:rPr>
          <w:instrText xml:space="preserve"> PAGE   \* MERGEFORMAT </w:instrText>
        </w:r>
        <w:r w:rsidR="00F85C5B" w:rsidRPr="009526D0">
          <w:rPr>
            <w:rFonts w:ascii="Tekton Pro" w:hAnsi="Tekton Pro"/>
            <w:b/>
          </w:rPr>
          <w:fldChar w:fldCharType="separate"/>
        </w:r>
        <w:r w:rsidR="00CC74F7">
          <w:rPr>
            <w:rFonts w:ascii="Tekton Pro" w:hAnsi="Tekton Pro"/>
            <w:b/>
            <w:noProof/>
          </w:rPr>
          <w:t>3</w:t>
        </w:r>
        <w:r w:rsidR="00F85C5B" w:rsidRPr="009526D0">
          <w:rPr>
            <w:rFonts w:ascii="Tekton Pro" w:hAnsi="Tekton Pro"/>
            <w:b/>
          </w:rPr>
          <w:fldChar w:fldCharType="end"/>
        </w:r>
      </w:p>
    </w:sdtContent>
  </w:sdt>
  <w:p w:rsidR="009855A6" w:rsidRDefault="00985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55" w:rsidRDefault="00831055" w:rsidP="00285315">
      <w:r>
        <w:separator/>
      </w:r>
    </w:p>
  </w:footnote>
  <w:footnote w:type="continuationSeparator" w:id="0">
    <w:p w:rsidR="00831055" w:rsidRDefault="00831055" w:rsidP="00285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3EF"/>
    <w:multiLevelType w:val="hybridMultilevel"/>
    <w:tmpl w:val="ABBE126E"/>
    <w:lvl w:ilvl="0" w:tplc="E8A217A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237F2"/>
    <w:multiLevelType w:val="hybridMultilevel"/>
    <w:tmpl w:val="E16CA1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A1C27"/>
    <w:multiLevelType w:val="hybridMultilevel"/>
    <w:tmpl w:val="E96C60FE"/>
    <w:lvl w:ilvl="0" w:tplc="32B6EF2E">
      <w:start w:val="1"/>
      <w:numFmt w:val="bullet"/>
      <w:lvlText w:val=""/>
      <w:lvlJc w:val="left"/>
      <w:pPr>
        <w:ind w:left="484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C181B"/>
    <w:multiLevelType w:val="hybridMultilevel"/>
    <w:tmpl w:val="39F8557A"/>
    <w:lvl w:ilvl="0" w:tplc="0CAEE1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ED4BFD"/>
    <w:multiLevelType w:val="hybridMultilevel"/>
    <w:tmpl w:val="D3644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453C"/>
    <w:rsid w:val="00045C96"/>
    <w:rsid w:val="000D500D"/>
    <w:rsid w:val="00133320"/>
    <w:rsid w:val="001433B8"/>
    <w:rsid w:val="00160D07"/>
    <w:rsid w:val="001661B5"/>
    <w:rsid w:val="00177819"/>
    <w:rsid w:val="0023138F"/>
    <w:rsid w:val="0024044F"/>
    <w:rsid w:val="00285315"/>
    <w:rsid w:val="00295211"/>
    <w:rsid w:val="00340C89"/>
    <w:rsid w:val="003471F6"/>
    <w:rsid w:val="00364964"/>
    <w:rsid w:val="00436C39"/>
    <w:rsid w:val="0048154A"/>
    <w:rsid w:val="004B0307"/>
    <w:rsid w:val="004E46B4"/>
    <w:rsid w:val="005C5B7A"/>
    <w:rsid w:val="0069587E"/>
    <w:rsid w:val="006D478F"/>
    <w:rsid w:val="007674D2"/>
    <w:rsid w:val="007D062A"/>
    <w:rsid w:val="00831055"/>
    <w:rsid w:val="008C602A"/>
    <w:rsid w:val="008E519B"/>
    <w:rsid w:val="009014A8"/>
    <w:rsid w:val="009267B0"/>
    <w:rsid w:val="009526D0"/>
    <w:rsid w:val="009855A6"/>
    <w:rsid w:val="009B2AB5"/>
    <w:rsid w:val="009F360E"/>
    <w:rsid w:val="00A6400A"/>
    <w:rsid w:val="00A8453C"/>
    <w:rsid w:val="00AC4F00"/>
    <w:rsid w:val="00BC03C1"/>
    <w:rsid w:val="00BF1E38"/>
    <w:rsid w:val="00C84548"/>
    <w:rsid w:val="00C86885"/>
    <w:rsid w:val="00CB022D"/>
    <w:rsid w:val="00CC74F7"/>
    <w:rsid w:val="00CF3B73"/>
    <w:rsid w:val="00D20120"/>
    <w:rsid w:val="00D448EA"/>
    <w:rsid w:val="00D4650E"/>
    <w:rsid w:val="00D475FD"/>
    <w:rsid w:val="00DB5D51"/>
    <w:rsid w:val="00E1376D"/>
    <w:rsid w:val="00E206CA"/>
    <w:rsid w:val="00F037C8"/>
    <w:rsid w:val="00F41FFA"/>
    <w:rsid w:val="00F85C5B"/>
    <w:rsid w:val="00FE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EABC154-2B2D-43D2-A0D6-E8A3F4C6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53C"/>
    <w:rPr>
      <w:rFonts w:ascii="Tahoma" w:hAnsi="Tahoma" w:cs="Tahoma"/>
      <w:sz w:val="16"/>
      <w:szCs w:val="16"/>
    </w:rPr>
  </w:style>
  <w:style w:type="character" w:customStyle="1" w:styleId="BalloonTextChar">
    <w:name w:val="Balloon Text Char"/>
    <w:basedOn w:val="DefaultParagraphFont"/>
    <w:link w:val="BalloonText"/>
    <w:uiPriority w:val="99"/>
    <w:semiHidden/>
    <w:rsid w:val="00A8453C"/>
    <w:rPr>
      <w:rFonts w:ascii="Tahoma" w:hAnsi="Tahoma" w:cs="Tahoma"/>
      <w:sz w:val="16"/>
      <w:szCs w:val="16"/>
    </w:rPr>
  </w:style>
  <w:style w:type="table" w:styleId="TableGrid">
    <w:name w:val="Table Grid"/>
    <w:basedOn w:val="TableNormal"/>
    <w:uiPriority w:val="59"/>
    <w:rsid w:val="00160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519B"/>
    <w:pPr>
      <w:ind w:left="720"/>
      <w:contextualSpacing/>
    </w:pPr>
  </w:style>
  <w:style w:type="paragraph" w:styleId="Header">
    <w:name w:val="header"/>
    <w:basedOn w:val="Normal"/>
    <w:link w:val="HeaderChar"/>
    <w:uiPriority w:val="99"/>
    <w:unhideWhenUsed/>
    <w:rsid w:val="00285315"/>
    <w:pPr>
      <w:tabs>
        <w:tab w:val="center" w:pos="4680"/>
        <w:tab w:val="right" w:pos="9360"/>
      </w:tabs>
    </w:pPr>
  </w:style>
  <w:style w:type="character" w:customStyle="1" w:styleId="HeaderChar">
    <w:name w:val="Header Char"/>
    <w:basedOn w:val="DefaultParagraphFont"/>
    <w:link w:val="Header"/>
    <w:uiPriority w:val="99"/>
    <w:rsid w:val="00285315"/>
  </w:style>
  <w:style w:type="paragraph" w:styleId="Footer">
    <w:name w:val="footer"/>
    <w:basedOn w:val="Normal"/>
    <w:link w:val="FooterChar"/>
    <w:uiPriority w:val="99"/>
    <w:unhideWhenUsed/>
    <w:rsid w:val="00285315"/>
    <w:pPr>
      <w:tabs>
        <w:tab w:val="center" w:pos="4680"/>
        <w:tab w:val="right" w:pos="9360"/>
      </w:tabs>
    </w:pPr>
  </w:style>
  <w:style w:type="character" w:customStyle="1" w:styleId="FooterChar">
    <w:name w:val="Footer Char"/>
    <w:basedOn w:val="DefaultParagraphFont"/>
    <w:link w:val="Footer"/>
    <w:uiPriority w:val="99"/>
    <w:rsid w:val="0028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2481</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SIMON</dc:creator>
  <cp:lastModifiedBy>Aileen Simon</cp:lastModifiedBy>
  <cp:revision>16</cp:revision>
  <cp:lastPrinted>2013-09-26T18:01:00Z</cp:lastPrinted>
  <dcterms:created xsi:type="dcterms:W3CDTF">2012-07-03T00:44:00Z</dcterms:created>
  <dcterms:modified xsi:type="dcterms:W3CDTF">2014-06-10T17:42:00Z</dcterms:modified>
</cp:coreProperties>
</file>